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08" w:type="pct"/>
        <w:tblLayout w:type="fixed"/>
        <w:tblCellMar>
          <w:left w:w="72" w:type="dxa"/>
          <w:right w:w="72" w:type="dxa"/>
        </w:tblCellMar>
        <w:tblLook w:val="04A0" w:firstRow="1" w:lastRow="0" w:firstColumn="1" w:lastColumn="0" w:noHBand="0" w:noVBand="1"/>
        <w:tblDescription w:val="Tabelle für Dokumenttitel, Bilder von Flugtickets und Anweisungen zur Verwendung des Formulars"/>
      </w:tblPr>
      <w:tblGrid>
        <w:gridCol w:w="2482"/>
        <w:gridCol w:w="7643"/>
      </w:tblGrid>
      <w:tr w:rsidR="00E70901" w:rsidRPr="00D500DF" w:rsidTr="00AD0CC7">
        <w:trPr>
          <w:trHeight w:val="2127"/>
        </w:trPr>
        <w:tc>
          <w:tcPr>
            <w:tcW w:w="2482" w:type="dxa"/>
            <w:vAlign w:val="bottom"/>
          </w:tcPr>
          <w:p w:rsidR="00E70901" w:rsidRPr="00D500DF" w:rsidRDefault="003B43F5">
            <w:r w:rsidRPr="00D500DF">
              <w:rPr>
                <w:noProof/>
                <w:lang w:bidi="de-DE"/>
              </w:rPr>
              <w:drawing>
                <wp:inline distT="0" distB="0" distL="0" distR="0">
                  <wp:extent cx="1771650" cy="1419225"/>
                  <wp:effectExtent l="0" t="0" r="0" b="952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descr="Flugticket"/>
                          <pic:cNvPicPr>
                            <a:picLocks noChangeArrowheads="1"/>
                          </pic:cNvPicPr>
                        </pic:nvPicPr>
                        <pic:blipFill>
                          <a:blip r:embed="rId7"/>
                          <a:stretch>
                            <a:fillRect/>
                          </a:stretch>
                        </pic:blipFill>
                        <pic:spPr bwMode="auto">
                          <a:xfrm>
                            <a:off x="0" y="0"/>
                            <a:ext cx="1771650" cy="1419225"/>
                          </a:xfrm>
                          <a:prstGeom prst="rect">
                            <a:avLst/>
                          </a:prstGeom>
                          <a:noFill/>
                          <a:ln>
                            <a:noFill/>
                          </a:ln>
                        </pic:spPr>
                      </pic:pic>
                    </a:graphicData>
                  </a:graphic>
                </wp:inline>
              </w:drawing>
            </w:r>
          </w:p>
        </w:tc>
        <w:tc>
          <w:tcPr>
            <w:tcW w:w="7643" w:type="dxa"/>
            <w:vAlign w:val="bottom"/>
          </w:tcPr>
          <w:p w:rsidR="00E70901" w:rsidRPr="00D500DF" w:rsidRDefault="002566B6" w:rsidP="008D2E40">
            <w:pPr>
              <w:pStyle w:val="Titel"/>
              <w:ind w:left="-270"/>
            </w:pPr>
            <w:sdt>
              <w:sdtPr>
                <w:rPr>
                  <w:color w:val="DC7D0E" w:themeColor="accent2" w:themeShade="BF"/>
                </w:rPr>
                <w:alias w:val="Titel eingeben:"/>
                <w:tag w:val="Titel eingeben:"/>
                <w:id w:val="1003319540"/>
                <w:placeholder>
                  <w:docPart w:val="66593B4319B949D2AD6BEF2A2A2892D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color w:val="DC7D0E" w:themeColor="accent2" w:themeShade="BF"/>
                </w:rPr>
              </w:sdtEndPr>
              <w:sdtContent>
                <w:r w:rsidR="007B78EB" w:rsidRPr="00C77617">
                  <w:rPr>
                    <w:color w:val="DC7D0E" w:themeColor="accent2" w:themeShade="BF"/>
                  </w:rPr>
                  <w:t>SCS-HOLLAND Sprachschule &amp; Prüfungszentrum</w:t>
                </w:r>
              </w:sdtContent>
            </w:sdt>
          </w:p>
          <w:p w:rsidR="00115442" w:rsidRPr="00D500DF" w:rsidRDefault="00471A8C" w:rsidP="00115442">
            <w:pPr>
              <w:pStyle w:val="Untertitel"/>
              <w:ind w:left="72"/>
            </w:pPr>
            <w:r w:rsidRPr="00471A8C">
              <w:rPr>
                <w:rFonts w:ascii="Arial" w:hAnsi="Arial" w:cs="Arial"/>
                <w:b/>
                <w:bCs/>
                <w:color w:val="000000"/>
                <w:sz w:val="22"/>
              </w:rPr>
              <w:t>Bitte schicken Sie den ausgefü</w:t>
            </w:r>
            <w:r>
              <w:rPr>
                <w:rFonts w:ascii="Arial" w:hAnsi="Arial" w:cs="Arial"/>
                <w:b/>
                <w:bCs/>
                <w:color w:val="000000"/>
                <w:sz w:val="22"/>
              </w:rPr>
              <w:t>llten Anmeldebogen per E-Mail</w:t>
            </w:r>
            <w:r w:rsidRPr="00471A8C">
              <w:rPr>
                <w:rFonts w:ascii="Arial" w:hAnsi="Arial" w:cs="Arial"/>
                <w:b/>
                <w:bCs/>
                <w:color w:val="000000"/>
                <w:sz w:val="22"/>
              </w:rPr>
              <w:t xml:space="preserve"> an:</w:t>
            </w:r>
            <w:r>
              <w:rPr>
                <w:rFonts w:ascii="Arial" w:hAnsi="Arial" w:cs="Arial"/>
                <w:b/>
                <w:bCs/>
                <w:color w:val="000000"/>
                <w:sz w:val="22"/>
              </w:rPr>
              <w:t xml:space="preserve"> sprachschule@scs-holland.de</w:t>
            </w:r>
          </w:p>
        </w:tc>
      </w:tr>
    </w:tbl>
    <w:p w:rsidR="00E70901" w:rsidRPr="00D500DF" w:rsidRDefault="002566B6">
      <w:pPr>
        <w:pStyle w:val="berschrift1"/>
      </w:pPr>
      <w:sdt>
        <w:sdtPr>
          <w:alias w:val="Persönliche Informationen:"/>
          <w:tag w:val="Persönliche Informationen:"/>
          <w:id w:val="-920178205"/>
          <w:placeholder>
            <w:docPart w:val="C283B7859EAE48CEAD38A72C29049369"/>
          </w:placeholder>
          <w:temporary/>
          <w:showingPlcHdr/>
          <w15:appearance w15:val="hidden"/>
        </w:sdtPr>
        <w:sdtEndPr/>
        <w:sdtContent>
          <w:r w:rsidR="005C237A" w:rsidRPr="00134129">
            <w:rPr>
              <w:color w:val="DC7D0E" w:themeColor="accent2" w:themeShade="BF"/>
              <w:lang w:bidi="de-DE"/>
            </w:rPr>
            <w:t>Persönliche Informationen</w:t>
          </w:r>
        </w:sdtContent>
      </w:sdt>
    </w:p>
    <w:tbl>
      <w:tblPr>
        <w:tblStyle w:val="Listentabelle6farbigAkzent1"/>
        <w:tblW w:w="5000" w:type="pct"/>
        <w:tblLayout w:type="fixed"/>
        <w:tblLook w:val="0480" w:firstRow="0" w:lastRow="0" w:firstColumn="1" w:lastColumn="0" w:noHBand="0" w:noVBand="1"/>
        <w:tblDescription w:val="Tabelle mit persönlichen Informationen"/>
      </w:tblPr>
      <w:tblGrid>
        <w:gridCol w:w="4514"/>
        <w:gridCol w:w="4513"/>
      </w:tblGrid>
      <w:tr w:rsidR="00E70901" w:rsidRPr="00D500DF" w:rsidTr="00471A8C">
        <w:trPr>
          <w:cnfStyle w:val="000000100000" w:firstRow="0" w:lastRow="0" w:firstColumn="0" w:lastColumn="0" w:oddVBand="0" w:evenVBand="0" w:oddHBand="1" w:evenHBand="0" w:firstRowFirstColumn="0" w:firstRowLastColumn="0" w:lastRowFirstColumn="0" w:lastRowLastColumn="0"/>
        </w:trPr>
        <w:sdt>
          <w:sdtPr>
            <w:alias w:val="Vollständiger Name:"/>
            <w:tag w:val="Vollständiger Name:"/>
            <w:id w:val="1405110044"/>
            <w:placeholder>
              <w:docPart w:val="7DE715F5245D4A12BF7DBEA1D0FAD2B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5C237A" w:rsidP="00591903">
                <w:r w:rsidRPr="00D500DF">
                  <w:rPr>
                    <w:lang w:bidi="de-DE"/>
                  </w:rPr>
                  <w:t>Vollständiger Name</w:t>
                </w:r>
              </w:p>
            </w:tc>
          </w:sdtContent>
        </w:sdt>
        <w:sdt>
          <w:sdtPr>
            <w:alias w:val="Vollständigen Namen eingeben:"/>
            <w:tag w:val="Vollständigen Namen eingeben:"/>
            <w:id w:val="-1976357962"/>
            <w:placeholder>
              <w:docPart w:val="306760CA33F64884AC25CF86A88225F2"/>
            </w:placeholder>
            <w:temporary/>
            <w:showingPlcHdr/>
            <w15:appearance w15:val="hidden"/>
          </w:sdtPr>
          <w:sdtEndPr/>
          <w:sdtContent>
            <w:tc>
              <w:tcPr>
                <w:tcW w:w="4513" w:type="dxa"/>
              </w:tcPr>
              <w:p w:rsidR="00E70901" w:rsidRPr="00D500DF" w:rsidRDefault="009D07BB" w:rsidP="00591903">
                <w:pPr>
                  <w:cnfStyle w:val="000000100000" w:firstRow="0" w:lastRow="0" w:firstColumn="0" w:lastColumn="0" w:oddVBand="0" w:evenVBand="0" w:oddHBand="1" w:evenHBand="0" w:firstRowFirstColumn="0" w:firstRowLastColumn="0" w:lastRowFirstColumn="0" w:lastRowLastColumn="0"/>
                </w:pPr>
                <w:r w:rsidRPr="00990E49">
                  <w:rPr>
                    <w:color w:val="C8D2BD" w:themeColor="accent1" w:themeTint="99"/>
                    <w:lang w:bidi="de-DE"/>
                  </w:rPr>
                  <w:t>Vollständigen Namen eingeben</w:t>
                </w:r>
              </w:p>
            </w:tc>
          </w:sdtContent>
        </w:sdt>
      </w:tr>
      <w:tr w:rsidR="00E70901" w:rsidRPr="00D500DF" w:rsidTr="00471A8C">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CD6A7F" w:rsidP="00591903">
            <w:r>
              <w:t>Name</w:t>
            </w:r>
          </w:p>
        </w:tc>
        <w:tc>
          <w:tcPr>
            <w:tcW w:w="4513" w:type="dxa"/>
          </w:tcPr>
          <w:p w:rsidR="00E70901" w:rsidRPr="00990E49" w:rsidRDefault="00CD6A7F"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rPr>
              <w:t>Name eingeben</w:t>
            </w:r>
          </w:p>
        </w:tc>
      </w:tr>
      <w:tr w:rsidR="00E70901" w:rsidRPr="00D500DF" w:rsidTr="00471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471A8C" w:rsidP="00591903">
            <w:r>
              <w:t>Adresse</w:t>
            </w:r>
          </w:p>
        </w:tc>
        <w:sdt>
          <w:sdtPr>
            <w:rPr>
              <w:color w:val="C8D2BD" w:themeColor="accent1" w:themeTint="99"/>
            </w:rPr>
            <w:alias w:val="Privatadresse eingeben:"/>
            <w:tag w:val="Privatadresse eingeben:"/>
            <w:id w:val="1791393159"/>
            <w:placeholder>
              <w:docPart w:val="39F0426731D44464BCA380AD98EF928C"/>
            </w:placeholder>
            <w:temporary/>
            <w:showingPlcHdr/>
            <w15:appearance w15:val="hidden"/>
          </w:sdtPr>
          <w:sdtEndPr/>
          <w:sdtContent>
            <w:tc>
              <w:tcPr>
                <w:tcW w:w="4513" w:type="dxa"/>
              </w:tcPr>
              <w:p w:rsidR="00E70901" w:rsidRPr="00990E49" w:rsidRDefault="008E01D7"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lang w:bidi="de-DE"/>
                  </w:rPr>
                  <w:t>Privatadresse eingeben</w:t>
                </w:r>
              </w:p>
            </w:tc>
          </w:sdtContent>
        </w:sdt>
      </w:tr>
      <w:tr w:rsidR="00E70901" w:rsidRPr="00D500DF" w:rsidTr="00471A8C">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Mobiltelefon:"/>
                <w:tag w:val="Mobiltelefon:"/>
                <w:id w:val="-1021013311"/>
                <w:placeholder>
                  <w:docPart w:val="E134E71B1B2C42ED8A2A616EEE9B9B11"/>
                </w:placeholder>
                <w:temporary/>
                <w:showingPlcHdr/>
                <w15:appearance w15:val="hidden"/>
              </w:sdtPr>
              <w:sdtEndPr/>
              <w:sdtContent>
                <w:r w:rsidR="009D07BB" w:rsidRPr="00D500DF">
                  <w:rPr>
                    <w:lang w:bidi="de-DE"/>
                  </w:rPr>
                  <w:t>Mobiltelefon</w:t>
                </w:r>
              </w:sdtContent>
            </w:sdt>
          </w:p>
        </w:tc>
        <w:sdt>
          <w:sdtPr>
            <w:rPr>
              <w:color w:val="C8D2BD" w:themeColor="accent1" w:themeTint="99"/>
            </w:rPr>
            <w:alias w:val="Mobiltelefon eingeben:"/>
            <w:tag w:val="Mobiltelefon eingeben:"/>
            <w:id w:val="565923198"/>
            <w:placeholder>
              <w:docPart w:val="471DE69FA6F145FDA99A607461ACB6EF"/>
            </w:placeholder>
            <w:temporary/>
            <w:showingPlcHdr/>
            <w15:appearance w15:val="hidden"/>
          </w:sdtPr>
          <w:sdtEndPr/>
          <w:sdtContent>
            <w:tc>
              <w:tcPr>
                <w:tcW w:w="4513" w:type="dxa"/>
              </w:tcPr>
              <w:p w:rsidR="00E70901" w:rsidRPr="00990E49" w:rsidRDefault="008E01D7"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lang w:bidi="de-DE"/>
                  </w:rPr>
                  <w:t>Mobiltelefon eingeben</w:t>
                </w:r>
              </w:p>
            </w:tc>
          </w:sdtContent>
        </w:sdt>
      </w:tr>
      <w:tr w:rsidR="00E70901" w:rsidRPr="00D500DF" w:rsidTr="00471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E-Mail-Adresse (privat):"/>
                <w:tag w:val="E-Mail-Adresse (privat):"/>
                <w:id w:val="916514054"/>
                <w:placeholder>
                  <w:docPart w:val="0941C9B7F1404D4E8C66AF3236623A7F"/>
                </w:placeholder>
                <w:temporary/>
                <w:showingPlcHdr/>
                <w15:appearance w15:val="hidden"/>
              </w:sdtPr>
              <w:sdtEndPr/>
              <w:sdtContent>
                <w:r w:rsidR="00FA1805" w:rsidRPr="00D500DF">
                  <w:rPr>
                    <w:lang w:bidi="de-DE"/>
                  </w:rPr>
                  <w:t xml:space="preserve">E-Mail-Adresse </w:t>
                </w:r>
                <w:r w:rsidR="005C237A" w:rsidRPr="00D500DF">
                  <w:rPr>
                    <w:lang w:bidi="de-DE"/>
                  </w:rPr>
                  <w:t>(privat)</w:t>
                </w:r>
              </w:sdtContent>
            </w:sdt>
          </w:p>
        </w:tc>
        <w:sdt>
          <w:sdtPr>
            <w:rPr>
              <w:color w:val="C8D2BD" w:themeColor="accent1" w:themeTint="99"/>
            </w:rPr>
            <w:alias w:val="E-Mail-Adresse (privat) eingeben:"/>
            <w:tag w:val="E-Mail-Adresse (privat) eingeben:"/>
            <w:id w:val="1584178557"/>
            <w:placeholder>
              <w:docPart w:val="E97829766E474B8CBC406519F883E9F8"/>
            </w:placeholder>
            <w:temporary/>
            <w:showingPlcHdr/>
            <w15:appearance w15:val="hidden"/>
          </w:sdtPr>
          <w:sdtEndPr/>
          <w:sdtContent>
            <w:tc>
              <w:tcPr>
                <w:tcW w:w="4513" w:type="dxa"/>
              </w:tcPr>
              <w:p w:rsidR="00E70901" w:rsidRPr="00990E49" w:rsidRDefault="00FA1805"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lang w:bidi="de-DE"/>
                  </w:rPr>
                  <w:t>E-Mail-Adresse (privat) eingeben</w:t>
                </w:r>
              </w:p>
            </w:tc>
          </w:sdtContent>
        </w:sdt>
      </w:tr>
      <w:tr w:rsidR="00E70901" w:rsidRPr="00D500DF" w:rsidTr="00471A8C">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Geburtstag (TT/MM/JJJJ):"/>
                <w:tag w:val="Geburtstag (TT/MM/JJJJ):"/>
                <w:id w:val="-2137321392"/>
                <w:placeholder>
                  <w:docPart w:val="5077D5C4CFC34C8981ADAAA5ABEBA45E"/>
                </w:placeholder>
                <w:temporary/>
                <w:showingPlcHdr/>
                <w15:appearance w15:val="hidden"/>
              </w:sdtPr>
              <w:sdtEndPr/>
              <w:sdtContent>
                <w:r w:rsidR="005C237A" w:rsidRPr="00D500DF">
                  <w:rPr>
                    <w:lang w:bidi="de-DE"/>
                  </w:rPr>
                  <w:t>Geburtstag (TT/MM/JJJJ)</w:t>
                </w:r>
              </w:sdtContent>
            </w:sdt>
          </w:p>
        </w:tc>
        <w:sdt>
          <w:sdtPr>
            <w:rPr>
              <w:color w:val="C8D2BD" w:themeColor="accent1" w:themeTint="99"/>
            </w:rPr>
            <w:alias w:val="Geburtstag eingeben:"/>
            <w:tag w:val="Geburtstag eingeben:"/>
            <w:id w:val="-672027098"/>
            <w:placeholder>
              <w:docPart w:val="C7200DD110B345E5BF0A98F8F8F3E92B"/>
            </w:placeholder>
            <w:temporary/>
            <w:showingPlcHdr/>
            <w15:appearance w15:val="hidden"/>
          </w:sdtPr>
          <w:sdtEndPr/>
          <w:sdtContent>
            <w:tc>
              <w:tcPr>
                <w:tcW w:w="4513" w:type="dxa"/>
              </w:tcPr>
              <w:p w:rsidR="00E70901" w:rsidRPr="00990E49" w:rsidRDefault="00195FFA"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lang w:bidi="de-DE"/>
                  </w:rPr>
                  <w:t>Geburtstag eingeben (TT/MM/JJJJ)</w:t>
                </w:r>
              </w:p>
            </w:tc>
          </w:sdtContent>
        </w:sdt>
      </w:tr>
    </w:tbl>
    <w:p w:rsidR="00E70901" w:rsidRPr="00D500DF" w:rsidRDefault="002566B6">
      <w:pPr>
        <w:pStyle w:val="berschrift1"/>
      </w:pPr>
      <w:sdt>
        <w:sdtPr>
          <w:alias w:val="Geschäftliche Informationen:"/>
          <w:tag w:val="Geschäftliche Informationen:"/>
          <w:id w:val="-125930082"/>
          <w:placeholder>
            <w:docPart w:val="D7508E2AF59D4FB0B34689479313920D"/>
          </w:placeholder>
          <w:temporary/>
          <w:showingPlcHdr/>
          <w15:appearance w15:val="hidden"/>
        </w:sdtPr>
        <w:sdtEndPr/>
        <w:sdtContent>
          <w:r w:rsidR="003E1700" w:rsidRPr="00134129">
            <w:rPr>
              <w:color w:val="DC7D0E" w:themeColor="accent2" w:themeShade="BF"/>
              <w:lang w:bidi="de-DE"/>
            </w:rPr>
            <w:t>Geschäftliche Informationen</w:t>
          </w:r>
        </w:sdtContent>
      </w:sdt>
    </w:p>
    <w:tbl>
      <w:tblPr>
        <w:tblStyle w:val="Listentabelle6farbigAkzent1"/>
        <w:tblW w:w="5000" w:type="pct"/>
        <w:tblLayout w:type="fixed"/>
        <w:tblLook w:val="0480" w:firstRow="0" w:lastRow="0" w:firstColumn="1" w:lastColumn="0" w:noHBand="0" w:noVBand="1"/>
        <w:tblDescription w:val="Tabelle mit geschäftlichen Informationen"/>
      </w:tblPr>
      <w:tblGrid>
        <w:gridCol w:w="4514"/>
        <w:gridCol w:w="4513"/>
      </w:tblGrid>
      <w:tr w:rsidR="00471A8C" w:rsidRPr="00D500DF" w:rsidTr="00471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rsidR="00471A8C" w:rsidRPr="00471A8C" w:rsidRDefault="00471A8C" w:rsidP="00591903">
            <w:pPr>
              <w:rPr>
                <w:i/>
              </w:rPr>
            </w:pPr>
            <w:r w:rsidRPr="00471A8C">
              <w:rPr>
                <w:i/>
              </w:rPr>
              <w:t>Ggf. abweichende Rechnungsadresse:</w:t>
            </w:r>
          </w:p>
        </w:tc>
        <w:tc>
          <w:tcPr>
            <w:tcW w:w="4513" w:type="dxa"/>
          </w:tcPr>
          <w:p w:rsidR="00471A8C" w:rsidRDefault="00471A8C" w:rsidP="00591903">
            <w:pPr>
              <w:cnfStyle w:val="000000100000" w:firstRow="0" w:lastRow="0" w:firstColumn="0" w:lastColumn="0" w:oddVBand="0" w:evenVBand="0" w:oddHBand="1" w:evenHBand="0" w:firstRowFirstColumn="0" w:firstRowLastColumn="0" w:lastRowFirstColumn="0" w:lastRowLastColumn="0"/>
            </w:pPr>
          </w:p>
        </w:tc>
      </w:tr>
      <w:tr w:rsidR="00E70901" w:rsidRPr="00D500DF" w:rsidTr="00471A8C">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Unternehmen:"/>
                <w:tag w:val="Unternehmen:"/>
                <w:id w:val="-2059469422"/>
                <w:placeholder>
                  <w:docPart w:val="FE1961B612054920901A4CBEEDB49D99"/>
                </w:placeholder>
                <w:temporary/>
                <w:showingPlcHdr/>
                <w15:appearance w15:val="hidden"/>
              </w:sdtPr>
              <w:sdtEndPr/>
              <w:sdtContent>
                <w:r w:rsidR="003E1700" w:rsidRPr="00D500DF">
                  <w:rPr>
                    <w:lang w:bidi="de-DE"/>
                  </w:rPr>
                  <w:t>Unternehmen</w:t>
                </w:r>
              </w:sdtContent>
            </w:sdt>
          </w:p>
        </w:tc>
        <w:sdt>
          <w:sdtPr>
            <w:rPr>
              <w:color w:val="C8D2BD" w:themeColor="accent1" w:themeTint="99"/>
            </w:rPr>
            <w:alias w:val="Unternehmen eingeben:"/>
            <w:tag w:val="Unternehmen eingeben:"/>
            <w:id w:val="-577818790"/>
            <w:placeholder>
              <w:docPart w:val="E58791D6003048F7823E28D2C1138FC3"/>
            </w:placeholder>
            <w:temporary/>
            <w:showingPlcHdr/>
            <w15:appearance w15:val="hidden"/>
          </w:sdtPr>
          <w:sdtEndPr/>
          <w:sdtContent>
            <w:tc>
              <w:tcPr>
                <w:tcW w:w="4513" w:type="dxa"/>
              </w:tcPr>
              <w:p w:rsidR="00E70901" w:rsidRPr="00990E49" w:rsidRDefault="00195FFA"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lang w:bidi="de-DE"/>
                  </w:rPr>
                  <w:t>Unternehmen eingeben</w:t>
                </w:r>
              </w:p>
            </w:tc>
          </w:sdtContent>
        </w:sdt>
      </w:tr>
      <w:tr w:rsidR="00E70901" w:rsidRPr="00D500DF" w:rsidTr="00471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Geschäftsadresse:"/>
                <w:tag w:val="Geschäftsadresse:"/>
                <w:id w:val="609475670"/>
                <w:placeholder>
                  <w:docPart w:val="7B328460E82D4C6D801A2A550EBA3903"/>
                </w:placeholder>
                <w:temporary/>
                <w:showingPlcHdr/>
                <w15:appearance w15:val="hidden"/>
              </w:sdtPr>
              <w:sdtEndPr/>
              <w:sdtContent>
                <w:r w:rsidR="003E1700" w:rsidRPr="00D500DF">
                  <w:rPr>
                    <w:lang w:bidi="de-DE"/>
                  </w:rPr>
                  <w:t>Geschäftsadresse</w:t>
                </w:r>
              </w:sdtContent>
            </w:sdt>
          </w:p>
        </w:tc>
        <w:sdt>
          <w:sdtPr>
            <w:rPr>
              <w:color w:val="C8D2BD" w:themeColor="accent1" w:themeTint="99"/>
            </w:rPr>
            <w:alias w:val="Geschäftsadresse eingeben:"/>
            <w:tag w:val="Geschäftsadresse eingeben:"/>
            <w:id w:val="304201677"/>
            <w:placeholder>
              <w:docPart w:val="93666B4269FB446A9B13CA8E05CB2B17"/>
            </w:placeholder>
            <w:temporary/>
            <w:showingPlcHdr/>
            <w15:appearance w15:val="hidden"/>
          </w:sdtPr>
          <w:sdtEndPr/>
          <w:sdtContent>
            <w:tc>
              <w:tcPr>
                <w:tcW w:w="4513" w:type="dxa"/>
              </w:tcPr>
              <w:p w:rsidR="00E70901" w:rsidRPr="00990E49" w:rsidRDefault="00195FFA"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lang w:bidi="de-DE"/>
                  </w:rPr>
                  <w:t>Geschäftsadresse eingeben</w:t>
                </w:r>
              </w:p>
            </w:tc>
          </w:sdtContent>
        </w:sdt>
      </w:tr>
      <w:tr w:rsidR="00E70901" w:rsidRPr="00D500DF" w:rsidTr="00471A8C">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Telefon (geschäftlich):"/>
                <w:tag w:val="Telefon (geschäftlich):"/>
                <w:id w:val="1723395113"/>
                <w:placeholder>
                  <w:docPart w:val="E21949E6985F4404ADB701BCF918D436"/>
                </w:placeholder>
                <w:temporary/>
                <w:showingPlcHdr/>
                <w15:appearance w15:val="hidden"/>
              </w:sdtPr>
              <w:sdtEndPr/>
              <w:sdtContent>
                <w:r w:rsidR="003E1700" w:rsidRPr="00D500DF">
                  <w:rPr>
                    <w:lang w:bidi="de-DE"/>
                  </w:rPr>
                  <w:t>Telefon (geschäftlich)</w:t>
                </w:r>
              </w:sdtContent>
            </w:sdt>
          </w:p>
        </w:tc>
        <w:sdt>
          <w:sdtPr>
            <w:rPr>
              <w:color w:val="C8D2BD" w:themeColor="accent1" w:themeTint="99"/>
            </w:rPr>
            <w:alias w:val="Telefon (geschäftlich) eingeben:"/>
            <w:tag w:val="Telefon (geschäftlich) eingeben:"/>
            <w:id w:val="-425734043"/>
            <w:placeholder>
              <w:docPart w:val="A670F1BEB87E48C0A5B1026BCB1A3971"/>
            </w:placeholder>
            <w:temporary/>
            <w:showingPlcHdr/>
            <w15:appearance w15:val="hidden"/>
          </w:sdtPr>
          <w:sdtEndPr/>
          <w:sdtContent>
            <w:tc>
              <w:tcPr>
                <w:tcW w:w="4513" w:type="dxa"/>
              </w:tcPr>
              <w:p w:rsidR="00E70901" w:rsidRPr="00990E49" w:rsidRDefault="00195FFA"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lang w:bidi="de-DE"/>
                  </w:rPr>
                  <w:t>Telefon (geschäftlich) eingeben</w:t>
                </w:r>
              </w:p>
            </w:tc>
          </w:sdtContent>
        </w:sdt>
      </w:tr>
      <w:tr w:rsidR="00E70901" w:rsidRPr="00D500DF" w:rsidTr="00471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rsidR="00E70901" w:rsidRPr="00D500DF" w:rsidRDefault="002566B6" w:rsidP="00591903">
            <w:sdt>
              <w:sdtPr>
                <w:alias w:val="E-Mail-Adresse (geschäftlich):"/>
                <w:tag w:val="E-Mail-Adresse (geschäftlich):"/>
                <w:id w:val="997235290"/>
                <w:placeholder>
                  <w:docPart w:val="87FD94FB07F24CFA96E1E91733D4C5A0"/>
                </w:placeholder>
                <w:temporary/>
                <w:showingPlcHdr/>
                <w15:appearance w15:val="hidden"/>
              </w:sdtPr>
              <w:sdtEndPr/>
              <w:sdtContent>
                <w:r w:rsidR="00FA1805" w:rsidRPr="00D500DF">
                  <w:rPr>
                    <w:lang w:bidi="de-DE"/>
                  </w:rPr>
                  <w:t xml:space="preserve">E-Mail-Adresse </w:t>
                </w:r>
                <w:r w:rsidR="003E1700" w:rsidRPr="00D500DF">
                  <w:rPr>
                    <w:lang w:bidi="de-DE"/>
                  </w:rPr>
                  <w:t>(geschäftlich)</w:t>
                </w:r>
              </w:sdtContent>
            </w:sdt>
          </w:p>
        </w:tc>
        <w:sdt>
          <w:sdtPr>
            <w:rPr>
              <w:color w:val="C8D2BD" w:themeColor="accent1" w:themeTint="99"/>
            </w:rPr>
            <w:alias w:val="E-Mail-Adresse (geschäftlich) eingeben:"/>
            <w:tag w:val="E-Mail-Adresse (geschäftlich) eingeben:"/>
            <w:id w:val="851834482"/>
            <w:placeholder>
              <w:docPart w:val="98F668D723A045B3BFAEED86CA814F2F"/>
            </w:placeholder>
            <w:temporary/>
            <w:showingPlcHdr/>
            <w15:appearance w15:val="hidden"/>
          </w:sdtPr>
          <w:sdtEndPr/>
          <w:sdtContent>
            <w:tc>
              <w:tcPr>
                <w:tcW w:w="4513" w:type="dxa"/>
              </w:tcPr>
              <w:p w:rsidR="00E70901" w:rsidRPr="00990E49" w:rsidRDefault="00FA1805"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lang w:bidi="de-DE"/>
                  </w:rPr>
                  <w:t>E-Mail-Adresse (geschäftlich) eingeben</w:t>
                </w:r>
              </w:p>
            </w:tc>
          </w:sdtContent>
        </w:sdt>
      </w:tr>
    </w:tbl>
    <w:p w:rsidR="00E70901" w:rsidRPr="00134129" w:rsidRDefault="00547566">
      <w:pPr>
        <w:pStyle w:val="berschrift1"/>
        <w:rPr>
          <w:color w:val="DC7D0E" w:themeColor="accent2" w:themeShade="BF"/>
        </w:rPr>
      </w:pPr>
      <w:r w:rsidRPr="00134129">
        <w:rPr>
          <w:color w:val="DC7D0E" w:themeColor="accent2" w:themeShade="BF"/>
        </w:rPr>
        <w:t>Kurs</w:t>
      </w:r>
      <w:r w:rsidR="00134129" w:rsidRPr="00134129">
        <w:rPr>
          <w:color w:val="DC7D0E" w:themeColor="accent2" w:themeShade="BF"/>
        </w:rPr>
        <w:t>informationen</w:t>
      </w:r>
    </w:p>
    <w:tbl>
      <w:tblPr>
        <w:tblStyle w:val="Listentabelle6farbigAkzent1"/>
        <w:tblW w:w="5000" w:type="pct"/>
        <w:tblLayout w:type="fixed"/>
        <w:tblLook w:val="0480" w:firstRow="0" w:lastRow="0" w:firstColumn="1" w:lastColumn="0" w:noHBand="0" w:noVBand="1"/>
        <w:tblDescription w:val="Tabelle mit Mietwageninformationen"/>
      </w:tblPr>
      <w:tblGrid>
        <w:gridCol w:w="3038"/>
        <w:gridCol w:w="5989"/>
      </w:tblGrid>
      <w:tr w:rsidR="00E70901" w:rsidRPr="00D500DF" w:rsidTr="00AF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471A8C" w:rsidP="00591903">
            <w:r>
              <w:t>Kursdatum</w:t>
            </w:r>
          </w:p>
        </w:tc>
        <w:tc>
          <w:tcPr>
            <w:tcW w:w="5989" w:type="dxa"/>
          </w:tcPr>
          <w:p w:rsidR="00E70901" w:rsidRPr="00990E49" w:rsidRDefault="00134129"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rPr>
              <w:t>Kursdatum eingeben</w:t>
            </w:r>
          </w:p>
        </w:tc>
      </w:tr>
      <w:tr w:rsidR="00E70901" w:rsidRPr="00D500DF" w:rsidTr="00AF6650">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EC36A6" w:rsidP="00591903">
            <w:r>
              <w:t>Anfänger</w:t>
            </w:r>
            <w:r w:rsidR="00AD0CC7">
              <w:t xml:space="preserve"> bis B2 inkl. NT2 Prüfungskurs</w:t>
            </w:r>
            <w:r>
              <w:t xml:space="preserve">: </w:t>
            </w:r>
            <w:r w:rsidR="007B78EB">
              <w:t>999</w:t>
            </w:r>
            <w:r>
              <w:t>€</w:t>
            </w:r>
          </w:p>
        </w:tc>
        <w:tc>
          <w:tcPr>
            <w:tcW w:w="5989" w:type="dxa"/>
          </w:tcPr>
          <w:p w:rsidR="00E70901" w:rsidRPr="00990E49" w:rsidRDefault="00EC36A6"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rPr>
              <w:t>Kurspaket wählen X</w:t>
            </w:r>
          </w:p>
        </w:tc>
      </w:tr>
      <w:tr w:rsidR="00E70901" w:rsidRPr="00D500DF" w:rsidTr="00AF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EC36A6" w:rsidP="00591903">
            <w:r>
              <w:t>ab A2 -</w:t>
            </w:r>
            <w:r w:rsidR="00AD0CC7">
              <w:t xml:space="preserve"> </w:t>
            </w:r>
            <w:r>
              <w:t>B2</w:t>
            </w:r>
            <w:r w:rsidR="00AD0CC7">
              <w:t xml:space="preserve"> </w:t>
            </w:r>
            <w:r w:rsidR="00AD0CC7">
              <w:t>inkl. NT2 Prüfungskurs</w:t>
            </w:r>
            <w:r>
              <w:t xml:space="preserve">: </w:t>
            </w:r>
            <w:r w:rsidR="00C13F84">
              <w:t>874</w:t>
            </w:r>
            <w:r>
              <w:t>€</w:t>
            </w:r>
          </w:p>
        </w:tc>
        <w:tc>
          <w:tcPr>
            <w:tcW w:w="5989" w:type="dxa"/>
          </w:tcPr>
          <w:p w:rsidR="00E70901" w:rsidRPr="00990E49" w:rsidRDefault="00EC36A6"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rPr>
              <w:t>Kurspaket wählen X</w:t>
            </w:r>
          </w:p>
        </w:tc>
      </w:tr>
      <w:tr w:rsidR="00E70901" w:rsidRPr="00D500DF" w:rsidTr="00AF6650">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EC36A6" w:rsidP="00591903">
            <w:r>
              <w:t xml:space="preserve">Einzelbuchung A1-A2: </w:t>
            </w:r>
            <w:r w:rsidR="00C13F84">
              <w:t>333</w:t>
            </w:r>
            <w:r>
              <w:t>€</w:t>
            </w:r>
          </w:p>
        </w:tc>
        <w:tc>
          <w:tcPr>
            <w:tcW w:w="5989" w:type="dxa"/>
          </w:tcPr>
          <w:p w:rsidR="00E70901" w:rsidRPr="00990E49" w:rsidRDefault="00EC36A6" w:rsidP="00302E31">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rPr>
              <w:t>Kurspaket wählen X</w:t>
            </w:r>
          </w:p>
        </w:tc>
      </w:tr>
      <w:tr w:rsidR="00134129" w:rsidRPr="00D500DF" w:rsidTr="00AF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rsidR="00134129" w:rsidRDefault="00134129" w:rsidP="00591903">
            <w:r>
              <w:t>NT2 Online</w:t>
            </w:r>
            <w:r w:rsidR="00AD0CC7">
              <w:t xml:space="preserve"> - </w:t>
            </w:r>
            <w:r w:rsidR="00AD0CC7">
              <w:t>Anfänger bis B2 inkl. NT2 Prüfungskurs: 999€</w:t>
            </w:r>
            <w:r>
              <w:t xml:space="preserve"> </w:t>
            </w:r>
          </w:p>
        </w:tc>
        <w:tc>
          <w:tcPr>
            <w:tcW w:w="5989" w:type="dxa"/>
          </w:tcPr>
          <w:p w:rsidR="00134129" w:rsidRPr="00990E49" w:rsidRDefault="00134129" w:rsidP="00302E31">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rPr>
              <w:t>Kurspaket wählen</w:t>
            </w:r>
            <w:r w:rsidR="00C13F84">
              <w:rPr>
                <w:color w:val="C8D2BD" w:themeColor="accent1" w:themeTint="99"/>
              </w:rPr>
              <w:t xml:space="preserve"> X</w:t>
            </w:r>
          </w:p>
        </w:tc>
      </w:tr>
      <w:tr w:rsidR="00E70901" w:rsidRPr="00D500DF" w:rsidTr="00AF6650">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547566" w:rsidP="00591903">
            <w:r>
              <w:t>Von SCS-HOLLAND erfahren</w:t>
            </w:r>
          </w:p>
        </w:tc>
        <w:tc>
          <w:tcPr>
            <w:tcW w:w="5989" w:type="dxa"/>
          </w:tcPr>
          <w:p w:rsidR="00E70901" w:rsidRPr="00990E49" w:rsidRDefault="00547566" w:rsidP="00591903">
            <w:pPr>
              <w:cnfStyle w:val="000000000000" w:firstRow="0" w:lastRow="0" w:firstColumn="0" w:lastColumn="0" w:oddVBand="0" w:evenVBand="0" w:oddHBand="0" w:evenHBand="0" w:firstRowFirstColumn="0" w:firstRowLastColumn="0" w:lastRowFirstColumn="0" w:lastRowLastColumn="0"/>
              <w:rPr>
                <w:color w:val="C8D2BD" w:themeColor="accent1" w:themeTint="99"/>
              </w:rPr>
            </w:pPr>
            <w:r w:rsidRPr="00990E49">
              <w:rPr>
                <w:color w:val="C8D2BD" w:themeColor="accent1" w:themeTint="99"/>
              </w:rPr>
              <w:t xml:space="preserve">Facebook, Google, </w:t>
            </w:r>
            <w:proofErr w:type="spellStart"/>
            <w:r w:rsidRPr="00990E49">
              <w:rPr>
                <w:color w:val="C8D2BD" w:themeColor="accent1" w:themeTint="99"/>
              </w:rPr>
              <w:t>Studiescout</w:t>
            </w:r>
            <w:proofErr w:type="spellEnd"/>
            <w:r w:rsidRPr="00990E49">
              <w:rPr>
                <w:color w:val="C8D2BD" w:themeColor="accent1" w:themeTint="99"/>
              </w:rPr>
              <w:t xml:space="preserve">, </w:t>
            </w:r>
            <w:r w:rsidR="00CD6A7F" w:rsidRPr="00990E49">
              <w:rPr>
                <w:color w:val="C8D2BD" w:themeColor="accent1" w:themeTint="99"/>
              </w:rPr>
              <w:t>ehemalige</w:t>
            </w:r>
            <w:r w:rsidRPr="00990E49">
              <w:rPr>
                <w:color w:val="C8D2BD" w:themeColor="accent1" w:themeTint="99"/>
              </w:rPr>
              <w:t xml:space="preserve"> Teilnehmer, </w:t>
            </w:r>
          </w:p>
        </w:tc>
      </w:tr>
      <w:tr w:rsidR="00E70901" w:rsidRPr="00D500DF" w:rsidTr="00AF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EC36A6" w:rsidP="00591903">
            <w:r>
              <w:t>Ich habe meine Widerrufsrechte zur Kenntnisse genommen</w:t>
            </w:r>
          </w:p>
        </w:tc>
        <w:tc>
          <w:tcPr>
            <w:tcW w:w="5989" w:type="dxa"/>
          </w:tcPr>
          <w:p w:rsidR="00CD6A7F" w:rsidRPr="00990E49" w:rsidRDefault="00EC36A6" w:rsidP="00591903">
            <w:pPr>
              <w:cnfStyle w:val="000000100000" w:firstRow="0" w:lastRow="0" w:firstColumn="0" w:lastColumn="0" w:oddVBand="0" w:evenVBand="0" w:oddHBand="1" w:evenHBand="0" w:firstRowFirstColumn="0" w:firstRowLastColumn="0" w:lastRowFirstColumn="0" w:lastRowLastColumn="0"/>
              <w:rPr>
                <w:color w:val="C8D2BD" w:themeColor="accent1" w:themeTint="99"/>
              </w:rPr>
            </w:pPr>
            <w:r w:rsidRPr="00990E49">
              <w:rPr>
                <w:color w:val="C8D2BD" w:themeColor="accent1" w:themeTint="99"/>
              </w:rPr>
              <w:t>Ja/Nein</w:t>
            </w:r>
            <w:r w:rsidR="00AF6650" w:rsidRPr="00990E49">
              <w:rPr>
                <w:color w:val="C8D2BD" w:themeColor="accent1" w:themeTint="99"/>
              </w:rPr>
              <w:t xml:space="preserve"> - </w:t>
            </w:r>
            <w:r w:rsidR="00CD6A7F" w:rsidRPr="00990E49">
              <w:rPr>
                <w:color w:val="C8D2BD" w:themeColor="accent1" w:themeTint="99"/>
              </w:rPr>
              <w:t>Sie haben das Recht, binnen vierzehn Tagen ohne Angabe von Gründen Ihre Anmeldung zu widerrufen.</w:t>
            </w:r>
          </w:p>
        </w:tc>
      </w:tr>
      <w:tr w:rsidR="00E70901" w:rsidRPr="00D500DF" w:rsidTr="00AF6650">
        <w:tc>
          <w:tcPr>
            <w:cnfStyle w:val="001000000000" w:firstRow="0" w:lastRow="0" w:firstColumn="1" w:lastColumn="0" w:oddVBand="0" w:evenVBand="0" w:oddHBand="0" w:evenHBand="0" w:firstRowFirstColumn="0" w:firstRowLastColumn="0" w:lastRowFirstColumn="0" w:lastRowLastColumn="0"/>
            <w:tcW w:w="3038" w:type="dxa"/>
          </w:tcPr>
          <w:p w:rsidR="00E70901" w:rsidRPr="00D500DF" w:rsidRDefault="00EC36A6" w:rsidP="00591903">
            <w:r>
              <w:t>Ich habe AGB gelesen und zur Kenntnis genommen</w:t>
            </w:r>
          </w:p>
        </w:tc>
        <w:tc>
          <w:tcPr>
            <w:tcW w:w="5989" w:type="dxa"/>
          </w:tcPr>
          <w:p w:rsidR="00E70901" w:rsidRPr="00D500DF" w:rsidRDefault="00EC36A6" w:rsidP="00591903">
            <w:pPr>
              <w:cnfStyle w:val="000000000000" w:firstRow="0" w:lastRow="0" w:firstColumn="0" w:lastColumn="0" w:oddVBand="0" w:evenVBand="0" w:oddHBand="0" w:evenHBand="0" w:firstRowFirstColumn="0" w:firstRowLastColumn="0" w:lastRowFirstColumn="0" w:lastRowLastColumn="0"/>
            </w:pPr>
            <w:r>
              <w:t>Ja/Nein</w:t>
            </w:r>
          </w:p>
        </w:tc>
      </w:tr>
      <w:tr w:rsidR="00EC36A6" w:rsidRPr="00D500DF" w:rsidTr="00AF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rsidR="00EC36A6" w:rsidRDefault="00EC36A6" w:rsidP="00591903">
            <w:r>
              <w:t>Datenschutz</w:t>
            </w:r>
          </w:p>
        </w:tc>
        <w:tc>
          <w:tcPr>
            <w:tcW w:w="5989" w:type="dxa"/>
          </w:tcPr>
          <w:p w:rsidR="00EC36A6" w:rsidRDefault="00EC36A6" w:rsidP="00591903">
            <w:pPr>
              <w:cnfStyle w:val="000000100000" w:firstRow="0" w:lastRow="0" w:firstColumn="0" w:lastColumn="0" w:oddVBand="0" w:evenVBand="0" w:oddHBand="1" w:evenHBand="0" w:firstRowFirstColumn="0" w:firstRowLastColumn="0" w:lastRowFirstColumn="0" w:lastRowLastColumn="0"/>
            </w:pPr>
            <w:r w:rsidRPr="00AD0CC7">
              <w:rPr>
                <w:color w:val="C8D2BD" w:themeColor="accent1" w:themeTint="99"/>
                <w:sz w:val="16"/>
              </w:rPr>
              <w:t>Hiermit erkläre ich mich einverstanden, dass meine in das Kontaktformular eingegebenen Daten elektronisch gespeichert und zum Zweck der Kontaktaufnahme verarbeitet und genutzt werden. Mir ist bekannt, dass ich meine Einwilligung jederzeit widerrufen kann. Ich habe SCS-Holland Datenschutzerklärung unter http://www.scs-holland.de/impressum/datenschutzgrundverordnung-dsgvo/ zur Kenntnis genommen und erkläre mich damit einverstanden.</w:t>
            </w:r>
          </w:p>
        </w:tc>
      </w:tr>
    </w:tbl>
    <w:p w:rsidR="00CD6A7F" w:rsidRDefault="00CD6A7F"/>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lastRenderedPageBreak/>
        <w:t xml:space="preserve">Allgemeine Geschäftsbedingungen der SCS-Holland Sprachschule &amp; Prüfungszentrum Köln </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1</w:t>
      </w:r>
      <w:r w:rsidR="00AF6650">
        <w:rPr>
          <w:rFonts w:ascii="Arial" w:eastAsia="Times New Roman" w:hAnsi="Arial" w:cs="Arial"/>
          <w:szCs w:val="20"/>
          <w:lang w:eastAsia="de-DE"/>
        </w:rPr>
        <w:t xml:space="preserve">                                                                                                                                                  </w:t>
      </w:r>
      <w:r w:rsidRPr="00EC36A6">
        <w:rPr>
          <w:rFonts w:ascii="Arial" w:eastAsia="Times New Roman" w:hAnsi="Arial" w:cs="Arial"/>
          <w:b/>
          <w:bCs/>
          <w:szCs w:val="20"/>
          <w:lang w:eastAsia="de-DE"/>
        </w:rPr>
        <w:t>Allgemeines</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Wer sich zu einer der Veranstaltungen der SCS-Holland Online-anmeldet, erkennt die AGB und die gültigen Hausordnungen der jeweiligen Veranstaltungsorte an.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Diese AGB gelten für alle Veranstaltungen und Kurse, auch für solche, die im Wege der elektronischen Datenübermittlung durchgeführt werden.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(3) Rechtsgeschäftliche Erklärungen (z. B. Anmeldungen und Kündigungen) bedürfen, soweit sich aus diesen AGB nichts anderes ergibt, der Schriftform oder per E-Mail.</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2</w:t>
      </w:r>
      <w:r w:rsidRPr="00EC36A6">
        <w:rPr>
          <w:rFonts w:ascii="Arial" w:eastAsia="Times New Roman" w:hAnsi="Arial" w:cs="Arial"/>
          <w:b/>
          <w:bCs/>
          <w:szCs w:val="20"/>
          <w:lang w:eastAsia="de-DE"/>
        </w:rPr>
        <w:br/>
        <w:t>Verbindlichkeit und Online-Anmeldung / Vertragsschluss eines Kursplatzes</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Die Ankündigung von Veranstaltungen ist unverbindlich.</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Die Anmeldung ist ein Vertragsangebot die Online abgeschlossen wird. Der/Die Anmeldende hat dabei alle zur Vertragsabwicklung erforderlichen Angaben zu machen. Der Online-Veranstaltungsvertrag kommt durch Annahmeerklärung der SCS-Holland (Anmeldebestätigung per E-Mail) zustande.</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Jede schriftliche Anmeldung, inkl. des Abschickens von WWW-Kursbuchungsformularen ist verbindlich und verpflichtet zur vollen Zahlung der gebuchten Leistungen, soweit nicht innerhalb der Stornofristen schriftlich der Rücktritt von den gebuchten Leistungen erklärt wurde.</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(3) Sofern ein Dritter (Arbeitgeber, Behörde o. a.) das Entgelt und die besonderen Kosten übernimmt, ist die Vorlage einer schriftlichen Kostenübernahmeerklärung erforderlich. Absatz 2 gilt entsprechend.</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(4) Mündliche oder fernmündliche Anmeldungen sind abweichend von § 1 Absatz 4 verbindlich, wenn sie durch die SCS-Holland schriftlich angenommen werden.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(5) Mit Abschluss des Online-Veranstaltungsvertrages werden vertragliche Rechte und Pflichten zwischen der SCS-Holland als Veranstalterin und dem/der/den Anmeldenden begründet.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(6) Die SCS-Holland darf die Teilnahme von persönlichen und / oder sachlichen Voraussetzungen abhängig machen.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color w:val="000000"/>
          <w:szCs w:val="20"/>
          <w:lang w:eastAsia="de-DE"/>
        </w:rPr>
        <w:t xml:space="preserve">(7) Nach Online-Buchung untern </w:t>
      </w:r>
      <w:hyperlink r:id="rId8" w:tgtFrame="_self" w:history="1">
        <w:r w:rsidRPr="00EC36A6">
          <w:rPr>
            <w:rFonts w:ascii="Arial" w:eastAsia="Times New Roman" w:hAnsi="Arial" w:cs="Arial"/>
            <w:color w:val="0000FF"/>
            <w:szCs w:val="20"/>
            <w:u w:val="single"/>
            <w:lang w:eastAsia="de-DE"/>
          </w:rPr>
          <w:t>NT2-Anmeldung</w:t>
        </w:r>
      </w:hyperlink>
      <w:r w:rsidRPr="00EC36A6">
        <w:rPr>
          <w:rFonts w:ascii="Arial" w:eastAsia="Times New Roman" w:hAnsi="Arial" w:cs="Arial"/>
          <w:color w:val="000000"/>
          <w:szCs w:val="20"/>
          <w:lang w:eastAsia="de-DE"/>
        </w:rPr>
        <w:t xml:space="preserve"> erhalten Sie eine verbindliche Buchungsbestätigung per E-Mail. Wenn die Buchungsbestätigung nicht innerhalb von zwei Werktagen bei Ihnen eingegangen ist, melden Sie sich bitte umgehend unter Telefon Buchungsbestätigung 0221-99204451</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3</w:t>
      </w:r>
      <w:r w:rsidRPr="00EC36A6">
        <w:rPr>
          <w:rFonts w:ascii="Arial" w:eastAsia="Times New Roman" w:hAnsi="Arial" w:cs="Arial"/>
          <w:b/>
          <w:bCs/>
          <w:szCs w:val="20"/>
          <w:lang w:eastAsia="de-DE"/>
        </w:rPr>
        <w:br/>
        <w:t>Entgelt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Das Veranstaltungsentgelt ergibt sich aus der bei Eingang der Online-Anmeldung aktuellen Ankündigung der SCS-Holland. Die Online-Anmeldung verpflichtet unabhängig von der tatsächlichen Teilnahme zur Zahlung des ausgewiesenen Entgeltes und der besonderen Kosten.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Das Teilnehmerentgelt und die besonderen Kosten werden am Tag des Veranstaltungsbeginns in voller Höhe fällig.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lastRenderedPageBreak/>
        <w:t>(3) Ratenzahlung ist grundsätzlich nur bei Veranstaltungen möglich, die im Programm mit dem Vermerk „Ratenzahlung“ gesondert ausgewiesen sind. Die Fälligkeitstermine für die einzelnen Raten werden bei der Online-Anmeldung bekannt gegeben. Bei Verzug mit zwei aufeinander folgenden Raten oder einem Gesamtbetrag, der zwei Raten entspricht, wird die gesamte Restsumme sofort fällig.</w:t>
      </w:r>
    </w:p>
    <w:p w:rsidR="00EC36A6" w:rsidRPr="00EC36A6" w:rsidRDefault="00EC36A6" w:rsidP="00547566">
      <w:pPr>
        <w:spacing w:before="90" w:after="240" w:line="270" w:lineRule="atLeast"/>
        <w:rPr>
          <w:rFonts w:ascii="Arial" w:eastAsia="Times New Roman" w:hAnsi="Arial" w:cs="Arial"/>
          <w:szCs w:val="20"/>
          <w:lang w:eastAsia="de-DE"/>
        </w:rPr>
      </w:pPr>
      <w:r w:rsidRPr="00EC36A6">
        <w:rPr>
          <w:rFonts w:ascii="Arial" w:eastAsia="Times New Roman" w:hAnsi="Arial" w:cs="Arial"/>
          <w:color w:val="000000"/>
          <w:szCs w:val="20"/>
          <w:lang w:eastAsia="de-DE"/>
        </w:rPr>
        <w:t>Der Kunde ist verpflichtet, die Unterrichtsgebühren spätestens 2 Wochen vor Beginn der ersten Unterrichtsstunden zu zahlen, im Falle einer Ratenzahlungsvereinbarung ist zu diesem Zeitpunkt die erste Rate zur Zahlung fällig. Der zwischen dem Kunden und SCS Holland Sprachschule Köln geschlossene Vertrag gilt auch als Rechnung. Eine gesonderte Rechnungsstellung erfolgt nur auf ausdrücklichen Wunsch des Kunden. Eingehende Zahlungen werden immer mit der ältesten Forderung verrechnet, sofern bei der Zahlung nichts anderes bestimmt wurde.</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4</w:t>
      </w:r>
      <w:r w:rsidRPr="00EC36A6">
        <w:rPr>
          <w:rFonts w:ascii="Arial" w:eastAsia="Times New Roman" w:hAnsi="Arial" w:cs="Arial"/>
          <w:b/>
          <w:bCs/>
          <w:szCs w:val="20"/>
          <w:lang w:eastAsia="de-DE"/>
        </w:rPr>
        <w:br/>
        <w:t xml:space="preserve">Organisatorische </w:t>
      </w:r>
      <w:r w:rsidR="00547566" w:rsidRPr="00EC36A6">
        <w:rPr>
          <w:rFonts w:ascii="Arial" w:eastAsia="Times New Roman" w:hAnsi="Arial" w:cs="Arial"/>
          <w:b/>
          <w:bCs/>
          <w:szCs w:val="20"/>
          <w:lang w:eastAsia="de-DE"/>
        </w:rPr>
        <w:t>Änderungen -</w:t>
      </w:r>
      <w:r w:rsidRPr="00EC36A6">
        <w:rPr>
          <w:rFonts w:ascii="Arial" w:eastAsia="Times New Roman" w:hAnsi="Arial" w:cs="Arial"/>
          <w:b/>
          <w:bCs/>
          <w:szCs w:val="20"/>
          <w:lang w:eastAsia="de-DE"/>
        </w:rPr>
        <w:t xml:space="preserve"> HAFTUNG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Es besteht kein Anspruch darauf, dass eine Veranstaltung durch eine/n bestimmte/n Dozenten/Dozentin durchgeführt wird.</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Die SCS-Holland kann aus sachlichem Grund Ort/ Dozenten/Dozentin und Zeitpunkt der Veranstaltung ändern.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(3) Muss eine Veranstaltungseinheit ausfallen (beispielsweise wegen Erkrankung eines Dozenten / einer Dozentin), kann sie nachgeholt werden. Ein Anspruch auf einen Ersatztermin besteht jedoch nicht.</w:t>
      </w:r>
    </w:p>
    <w:p w:rsid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w:t>
      </w:r>
      <w:r w:rsidR="00547566" w:rsidRPr="00EC36A6">
        <w:rPr>
          <w:rFonts w:ascii="Arial" w:eastAsia="Times New Roman" w:hAnsi="Arial" w:cs="Arial"/>
          <w:szCs w:val="20"/>
          <w:lang w:eastAsia="de-DE"/>
        </w:rPr>
        <w:t>4) Ausfall</w:t>
      </w:r>
      <w:r w:rsidRPr="00EC36A6">
        <w:rPr>
          <w:rFonts w:ascii="Arial" w:eastAsia="Times New Roman" w:hAnsi="Arial" w:cs="Arial"/>
          <w:szCs w:val="20"/>
          <w:lang w:eastAsia="de-DE"/>
        </w:rPr>
        <w:t xml:space="preserve"> von jederart von Prüfung haftet SCS-HOLLAND nicht.</w:t>
      </w:r>
    </w:p>
    <w:p w:rsidR="00134129" w:rsidRPr="00EC36A6" w:rsidRDefault="00134129" w:rsidP="00EC36A6">
      <w:pPr>
        <w:spacing w:before="100" w:beforeAutospacing="1" w:after="100" w:afterAutospacing="1"/>
        <w:rPr>
          <w:rFonts w:ascii="Arial" w:eastAsia="Times New Roman" w:hAnsi="Arial" w:cs="Arial"/>
          <w:szCs w:val="20"/>
          <w:lang w:eastAsia="de-DE"/>
        </w:rPr>
      </w:pPr>
      <w:r w:rsidRPr="00134129">
        <w:rPr>
          <w:rFonts w:ascii="Arial" w:eastAsia="Times New Roman" w:hAnsi="Arial" w:cs="Arial"/>
          <w:szCs w:val="20"/>
          <w:lang w:eastAsia="de-DE"/>
        </w:rPr>
        <w:t xml:space="preserve">(5) </w:t>
      </w:r>
      <w:r>
        <w:rPr>
          <w:rFonts w:ascii="Arial" w:hAnsi="Arial" w:cs="Arial"/>
        </w:rPr>
        <w:t>NT2-, Online-, und Intensivkurse</w:t>
      </w:r>
      <w:r w:rsidRPr="00134129">
        <w:rPr>
          <w:rFonts w:ascii="Arial" w:hAnsi="Arial" w:cs="Arial"/>
        </w:rPr>
        <w:t xml:space="preserve"> sind unterschiedlich und kann sich in die Länge ändern. (Technische Störungen können dafür sorgen das sich der Unterricht von Zeitraum verändern kann.</w:t>
      </w:r>
      <w:r>
        <w:rPr>
          <w:rFonts w:ascii="Arial" w:hAnsi="Arial" w:cs="Arial"/>
        </w:rPr>
        <w:t>)</w:t>
      </w:r>
    </w:p>
    <w:p w:rsidR="00EC36A6" w:rsidRPr="00EC36A6" w:rsidRDefault="00EC36A6" w:rsidP="00EC36A6">
      <w:pPr>
        <w:spacing w:before="0" w:after="0"/>
        <w:rPr>
          <w:rFonts w:ascii="Arial" w:eastAsia="Times New Roman" w:hAnsi="Arial" w:cs="Arial"/>
          <w:color w:val="5B5B5B"/>
          <w:szCs w:val="20"/>
          <w:lang w:eastAsia="de-DE"/>
        </w:rPr>
      </w:pPr>
      <w:r w:rsidRPr="00EC36A6">
        <w:rPr>
          <w:rFonts w:ascii="Arial" w:eastAsia="Times New Roman" w:hAnsi="Arial" w:cs="Arial"/>
          <w:b/>
          <w:bCs/>
          <w:color w:val="000000"/>
          <w:szCs w:val="20"/>
          <w:lang w:eastAsia="de-DE"/>
        </w:rPr>
        <w:t>4.1 Haftung</w:t>
      </w:r>
    </w:p>
    <w:p w:rsidR="00EC36A6" w:rsidRPr="00EC36A6" w:rsidRDefault="00EC36A6" w:rsidP="00EC36A6">
      <w:pPr>
        <w:spacing w:before="150" w:after="150"/>
        <w:rPr>
          <w:rFonts w:ascii="Arial" w:eastAsia="Times New Roman" w:hAnsi="Arial" w:cs="Arial"/>
          <w:color w:val="5B5B5B"/>
          <w:szCs w:val="20"/>
          <w:lang w:eastAsia="de-DE"/>
        </w:rPr>
      </w:pPr>
      <w:r w:rsidRPr="00EC36A6">
        <w:rPr>
          <w:rFonts w:ascii="Arial" w:eastAsia="Times New Roman" w:hAnsi="Arial" w:cs="Arial"/>
          <w:color w:val="000000"/>
          <w:szCs w:val="20"/>
          <w:lang w:eastAsia="de-DE"/>
        </w:rPr>
        <w:t>(4.1) Für Unfälle jeder Art übernimmt SCS-HOLLAND keine Haftung.</w:t>
      </w:r>
    </w:p>
    <w:p w:rsidR="00EC36A6" w:rsidRPr="00EC36A6" w:rsidRDefault="00EC36A6" w:rsidP="00EC36A6">
      <w:pPr>
        <w:spacing w:before="150" w:after="150"/>
        <w:rPr>
          <w:rFonts w:ascii="Arial" w:eastAsia="Times New Roman" w:hAnsi="Arial" w:cs="Arial"/>
          <w:color w:val="5B5B5B"/>
          <w:szCs w:val="20"/>
          <w:lang w:eastAsia="de-DE"/>
        </w:rPr>
      </w:pPr>
      <w:r w:rsidRPr="00EC36A6">
        <w:rPr>
          <w:rFonts w:ascii="Arial" w:eastAsia="Times New Roman" w:hAnsi="Arial" w:cs="Arial"/>
          <w:color w:val="000000"/>
          <w:szCs w:val="20"/>
          <w:lang w:eastAsia="de-DE"/>
        </w:rPr>
        <w:t>(4.2) Die Lehrgänge und sonstigen Veranstaltungen werden nach dem Stand des Wissens und der Technik sorgfältig aktualisiert, vorbereitet und durchgeführt.</w:t>
      </w:r>
    </w:p>
    <w:p w:rsidR="00EC36A6" w:rsidRPr="00EC36A6" w:rsidRDefault="00EC36A6" w:rsidP="00EC36A6">
      <w:pPr>
        <w:spacing w:before="150" w:after="150"/>
        <w:rPr>
          <w:rFonts w:ascii="Arial" w:eastAsia="Times New Roman" w:hAnsi="Arial" w:cs="Arial"/>
          <w:color w:val="5B5B5B"/>
          <w:szCs w:val="20"/>
          <w:lang w:eastAsia="de-DE"/>
        </w:rPr>
      </w:pPr>
      <w:r w:rsidRPr="00EC36A6">
        <w:rPr>
          <w:rFonts w:ascii="Arial" w:eastAsia="Times New Roman" w:hAnsi="Arial" w:cs="Arial"/>
          <w:color w:val="000000"/>
          <w:szCs w:val="20"/>
          <w:lang w:eastAsia="de-DE"/>
        </w:rPr>
        <w:t>(4.3) Für erteilten Rat oder die Umsetzung erworbener Kenntnisse übernehmen wir keine Haftung.</w:t>
      </w:r>
    </w:p>
    <w:p w:rsidR="00EC36A6" w:rsidRPr="00EC36A6" w:rsidRDefault="00EC36A6" w:rsidP="00EC36A6">
      <w:pPr>
        <w:spacing w:before="150" w:after="150"/>
        <w:rPr>
          <w:rFonts w:ascii="Arial" w:eastAsia="Times New Roman" w:hAnsi="Arial" w:cs="Arial"/>
          <w:color w:val="5B5B5B"/>
          <w:szCs w:val="20"/>
          <w:lang w:eastAsia="de-DE"/>
        </w:rPr>
      </w:pPr>
      <w:r w:rsidRPr="00EC36A6">
        <w:rPr>
          <w:rFonts w:ascii="Arial" w:eastAsia="Times New Roman" w:hAnsi="Arial" w:cs="Arial"/>
          <w:color w:val="000000"/>
          <w:szCs w:val="20"/>
          <w:lang w:eastAsia="de-DE"/>
        </w:rPr>
        <w:t>(4.4) Alle Rechte an den Schulungsunterlagen behalten wir uns vor.</w:t>
      </w:r>
    </w:p>
    <w:p w:rsidR="00CD6A7F" w:rsidRPr="00EC36A6" w:rsidRDefault="00EC36A6" w:rsidP="00547566">
      <w:pPr>
        <w:spacing w:before="150" w:after="150"/>
        <w:rPr>
          <w:rFonts w:ascii="Arial" w:eastAsia="Times New Roman" w:hAnsi="Arial" w:cs="Arial"/>
          <w:color w:val="000000"/>
          <w:szCs w:val="20"/>
          <w:lang w:eastAsia="de-DE"/>
        </w:rPr>
      </w:pPr>
      <w:r w:rsidRPr="00EC36A6">
        <w:rPr>
          <w:rFonts w:ascii="Arial" w:eastAsia="Times New Roman" w:hAnsi="Arial" w:cs="Arial"/>
          <w:color w:val="000000"/>
          <w:szCs w:val="20"/>
          <w:lang w:eastAsia="de-DE"/>
        </w:rPr>
        <w:t>(4.5) SCS-HOLLAND haftet nicht bei nicht bestandenen Prüfungen. </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5</w:t>
      </w:r>
      <w:r w:rsidRPr="00EC36A6">
        <w:rPr>
          <w:rFonts w:ascii="Arial" w:eastAsia="Times New Roman" w:hAnsi="Arial" w:cs="Arial"/>
          <w:b/>
          <w:bCs/>
          <w:szCs w:val="20"/>
          <w:lang w:eastAsia="de-DE"/>
        </w:rPr>
        <w:br/>
        <w:t>Rücktritt und Kündigung durch die SCS-holland</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 xml:space="preserve">(1) Für das Zustandekommen einer Veranstaltung zum ausgewiesenen Entgelt ist </w:t>
      </w:r>
      <w:r w:rsidR="00547566" w:rsidRPr="00EC36A6">
        <w:rPr>
          <w:rFonts w:ascii="Arial" w:eastAsia="Times New Roman" w:hAnsi="Arial" w:cs="Arial"/>
          <w:szCs w:val="20"/>
          <w:lang w:eastAsia="de-DE"/>
        </w:rPr>
        <w:t>einen Mindestteilnehmer</w:t>
      </w:r>
      <w:r w:rsidRPr="00EC36A6">
        <w:rPr>
          <w:rFonts w:ascii="Arial" w:eastAsia="Times New Roman" w:hAnsi="Arial" w:cs="Arial"/>
          <w:szCs w:val="20"/>
          <w:lang w:eastAsia="de-DE"/>
        </w:rPr>
        <w:t xml:space="preserve">/innenzahl notwendig. Wird diese Mindestzahl nicht erreicht, kann die SCS-Holland jederzeit vom Vertrag zurücktreten. Eingezahlte Entgelte werden erstattet. Weitere Ansprüche der Teilnehmer/innen bestehen nicht. </w:t>
      </w:r>
      <w:r w:rsidRPr="00EC36A6">
        <w:rPr>
          <w:rFonts w:ascii="Arial" w:eastAsia="Times New Roman" w:hAnsi="Arial" w:cs="Arial"/>
          <w:color w:val="000000"/>
          <w:szCs w:val="20"/>
          <w:lang w:eastAsia="de-DE"/>
        </w:rPr>
        <w:t xml:space="preserve">Ein weitergehender Schadensersatzanspruch ist </w:t>
      </w:r>
      <w:r w:rsidR="00547566" w:rsidRPr="00EC36A6">
        <w:rPr>
          <w:rFonts w:ascii="Arial" w:eastAsia="Times New Roman" w:hAnsi="Arial" w:cs="Arial"/>
          <w:color w:val="000000"/>
          <w:szCs w:val="20"/>
          <w:lang w:eastAsia="de-DE"/>
        </w:rPr>
        <w:t>ausgeschlossen.</w:t>
      </w:r>
      <w:r w:rsidR="00547566" w:rsidRPr="00EC36A6">
        <w:rPr>
          <w:rFonts w:ascii="Arial" w:eastAsia="Times New Roman" w:hAnsi="Arial" w:cs="Arial"/>
          <w:szCs w:val="20"/>
          <w:lang w:eastAsia="de-DE"/>
        </w:rPr>
        <w:t xml:space="preserve"> Wenn</w:t>
      </w:r>
      <w:r w:rsidRPr="00EC36A6">
        <w:rPr>
          <w:rFonts w:ascii="Arial" w:eastAsia="Times New Roman" w:hAnsi="Arial" w:cs="Arial"/>
          <w:szCs w:val="20"/>
          <w:lang w:eastAsia="de-DE"/>
        </w:rPr>
        <w:t xml:space="preserve"> die SCS-Holland eine Veranstaltung trotz Unterschreitung der Mindestteilnehmer/innenzahl durchführen wil</w:t>
      </w:r>
      <w:r w:rsidR="00547566">
        <w:rPr>
          <w:rFonts w:ascii="Arial" w:eastAsia="Times New Roman" w:hAnsi="Arial" w:cs="Arial"/>
          <w:szCs w:val="20"/>
          <w:lang w:eastAsia="de-DE"/>
        </w:rPr>
        <w:t xml:space="preserve">l, wird im Einvernehmen mit </w:t>
      </w:r>
      <w:r w:rsidR="00CD6A7F">
        <w:rPr>
          <w:rFonts w:ascii="Arial" w:eastAsia="Times New Roman" w:hAnsi="Arial" w:cs="Arial"/>
          <w:szCs w:val="20"/>
          <w:lang w:eastAsia="de-DE"/>
        </w:rPr>
        <w:t xml:space="preserve">den </w:t>
      </w:r>
      <w:r w:rsidR="00CD6A7F" w:rsidRPr="00EC36A6">
        <w:rPr>
          <w:rFonts w:ascii="Arial" w:eastAsia="Times New Roman" w:hAnsi="Arial" w:cs="Arial"/>
          <w:szCs w:val="20"/>
          <w:lang w:eastAsia="de-DE"/>
        </w:rPr>
        <w:t>Teilnehmern</w:t>
      </w:r>
      <w:r w:rsidRPr="00EC36A6">
        <w:rPr>
          <w:rFonts w:ascii="Arial" w:eastAsia="Times New Roman" w:hAnsi="Arial" w:cs="Arial"/>
          <w:szCs w:val="20"/>
          <w:lang w:eastAsia="de-DE"/>
        </w:rPr>
        <w:t xml:space="preserve"> bei gleichem Entgelt die Veranstaltungsdauer gekürzt oder es ist ein Entgeltaufschlag zu zahlen.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color w:val="000000"/>
          <w:szCs w:val="20"/>
          <w:lang w:eastAsia="de-DE"/>
        </w:rPr>
        <w:t xml:space="preserve">(2) Die SCS-Holland behält sich das Recht vor, auch kurzfristig einen Trainer/innen Wechsel oder Veranstaltungstermin Wechsel vorzunehmen. Aus dem Trainer/innen Wechsel und dem Wechsel </w:t>
      </w:r>
      <w:r w:rsidR="00547566" w:rsidRPr="00EC36A6">
        <w:rPr>
          <w:rFonts w:ascii="Arial" w:eastAsia="Times New Roman" w:hAnsi="Arial" w:cs="Arial"/>
          <w:color w:val="000000"/>
          <w:szCs w:val="20"/>
          <w:lang w:eastAsia="de-DE"/>
        </w:rPr>
        <w:t xml:space="preserve">des </w:t>
      </w:r>
      <w:r w:rsidR="00547566" w:rsidRPr="00EC36A6">
        <w:rPr>
          <w:rFonts w:ascii="Arial" w:eastAsia="Times New Roman" w:hAnsi="Arial" w:cs="Arial"/>
          <w:color w:val="000000"/>
          <w:szCs w:val="20"/>
          <w:lang w:eastAsia="de-DE"/>
        </w:rPr>
        <w:lastRenderedPageBreak/>
        <w:t>Veranstaltungstermins</w:t>
      </w:r>
      <w:r w:rsidRPr="00EC36A6">
        <w:rPr>
          <w:rFonts w:ascii="Arial" w:eastAsia="Times New Roman" w:hAnsi="Arial" w:cs="Arial"/>
          <w:color w:val="000000"/>
          <w:szCs w:val="20"/>
          <w:lang w:eastAsia="de-DE"/>
        </w:rPr>
        <w:t xml:space="preserve"> erwächst den Teilnehmer/innen kein Recht auf Minderung oder Erstattung der Teilnahmekosten.</w:t>
      </w:r>
    </w:p>
    <w:p w:rsidR="00EC36A6" w:rsidRPr="00EC36A6" w:rsidRDefault="00EC36A6" w:rsidP="00EC36A6">
      <w:pPr>
        <w:spacing w:before="90" w:after="240" w:line="270" w:lineRule="atLeast"/>
        <w:rPr>
          <w:rFonts w:ascii="Arial" w:eastAsia="Times New Roman" w:hAnsi="Arial" w:cs="Arial"/>
          <w:szCs w:val="20"/>
          <w:lang w:eastAsia="de-DE"/>
        </w:rPr>
      </w:pPr>
      <w:r w:rsidRPr="00EC36A6">
        <w:rPr>
          <w:rFonts w:ascii="Arial" w:eastAsia="Times New Roman" w:hAnsi="Arial" w:cs="Arial"/>
          <w:color w:val="000000"/>
          <w:szCs w:val="20"/>
          <w:lang w:eastAsia="de-DE"/>
        </w:rPr>
        <w:t>(</w:t>
      </w:r>
      <w:r w:rsidR="00547566" w:rsidRPr="00EC36A6">
        <w:rPr>
          <w:rFonts w:ascii="Arial" w:eastAsia="Times New Roman" w:hAnsi="Arial" w:cs="Arial"/>
          <w:color w:val="000000"/>
          <w:szCs w:val="20"/>
          <w:lang w:eastAsia="de-DE"/>
        </w:rPr>
        <w:t>3) Eine</w:t>
      </w:r>
      <w:r w:rsidRPr="00EC36A6">
        <w:rPr>
          <w:rFonts w:ascii="Arial" w:eastAsia="Times New Roman" w:hAnsi="Arial" w:cs="Arial"/>
          <w:color w:val="000000"/>
          <w:szCs w:val="20"/>
          <w:lang w:eastAsia="de-DE"/>
        </w:rPr>
        <w:t xml:space="preserve"> Unterrichtsstunde umfasst 45 Minuten.</w:t>
      </w:r>
    </w:p>
    <w:p w:rsidR="00EC36A6" w:rsidRPr="00EC36A6" w:rsidRDefault="00EC36A6" w:rsidP="00EC36A6">
      <w:pPr>
        <w:spacing w:before="100" w:beforeAutospacing="1" w:after="100" w:afterAutospacing="1"/>
        <w:jc w:val="both"/>
        <w:rPr>
          <w:rFonts w:ascii="Arial" w:eastAsia="Times New Roman" w:hAnsi="Arial" w:cs="Arial"/>
          <w:szCs w:val="20"/>
          <w:lang w:eastAsia="de-DE"/>
        </w:rPr>
      </w:pPr>
      <w:r w:rsidRPr="00EC36A6">
        <w:rPr>
          <w:rFonts w:ascii="Arial" w:eastAsia="Times New Roman" w:hAnsi="Arial" w:cs="Arial"/>
          <w:b/>
          <w:bCs/>
          <w:szCs w:val="20"/>
          <w:lang w:eastAsia="de-DE"/>
        </w:rPr>
        <w:t>§ 6 Widerrufsrecht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Sie haben das Recht, binnen vierzehn Tagen ohne Angabe von Gründen diesen Vertrag zu widerrufen. Online-Widerrufsformular finden Sie unter: </w:t>
      </w:r>
      <w:hyperlink r:id="rId9" w:tgtFrame="_self" w:history="1">
        <w:r w:rsidRPr="00EC36A6">
          <w:rPr>
            <w:rFonts w:ascii="Arial" w:eastAsia="Times New Roman" w:hAnsi="Arial" w:cs="Arial"/>
            <w:color w:val="0000FF"/>
            <w:szCs w:val="20"/>
            <w:u w:val="single"/>
            <w:lang w:eastAsia="de-DE"/>
          </w:rPr>
          <w:t>http://www.scs-holland.de/widerrufsrecht/</w:t>
        </w:r>
      </w:hyperlink>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7</w:t>
      </w:r>
      <w:r w:rsidRPr="00EC36A6">
        <w:rPr>
          <w:rFonts w:ascii="Arial" w:eastAsia="Times New Roman" w:hAnsi="Arial" w:cs="Arial"/>
          <w:b/>
          <w:bCs/>
          <w:color w:val="000000"/>
          <w:szCs w:val="20"/>
          <w:lang w:eastAsia="de-DE"/>
        </w:rPr>
        <w:t>.</w:t>
      </w:r>
      <w:r w:rsidRPr="00EC36A6">
        <w:rPr>
          <w:rFonts w:ascii="Arial" w:eastAsia="Times New Roman" w:hAnsi="Arial" w:cs="Arial"/>
          <w:szCs w:val="20"/>
          <w:lang w:eastAsia="de-DE"/>
        </w:rPr>
        <w:t xml:space="preserve"> </w:t>
      </w:r>
      <w:r w:rsidRPr="00EC36A6">
        <w:rPr>
          <w:rFonts w:ascii="Arial" w:eastAsia="Times New Roman" w:hAnsi="Arial" w:cs="Arial"/>
          <w:b/>
          <w:bCs/>
          <w:color w:val="000000"/>
          <w:szCs w:val="20"/>
          <w:lang w:eastAsia="de-DE"/>
        </w:rPr>
        <w:t>Unterrichtsbedingungen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Die SCS-Holland kann ferner vom Vertrag zurücktreten oder ihn kündigen, wenn eine Veranstaltung aus Gründen, die die SCS-Holland nicht zu vertreten hat ganz oder teilweise nicht stattfinden kann. In diesem Fall hat der/die Teilnehmer/in das Entgelt für die bereits stattgefundenen Unterrichtseinheiten anteilig zu zahlen.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Entgelte werden nicht erstattet, wenn eine Veranstaltung aus Gründen höherer Gewalt von der SCS-Holland abgesagt werden muss.</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(3) Die SCS-Holland kann den Vertrag in den Fällen des § 314 BGB aus wichtigem Grund fristlos kündigen. Ein wichtiger Grund liegt insbesondere in folgenden Fällen vor:</w:t>
      </w:r>
    </w:p>
    <w:p w:rsidR="00EC36A6" w:rsidRPr="00EC36A6" w:rsidRDefault="00EC36A6" w:rsidP="00EC36A6">
      <w:pPr>
        <w:numPr>
          <w:ilvl w:val="0"/>
          <w:numId w:val="14"/>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 xml:space="preserve">Gemeinschaftswidriges Verhalten in Veranstaltungen trotz vorangehender Abmahnung </w:t>
      </w:r>
      <w:r w:rsidR="00547566" w:rsidRPr="00EC36A6">
        <w:rPr>
          <w:rFonts w:ascii="Arial" w:eastAsia="Times New Roman" w:hAnsi="Arial" w:cs="Arial"/>
          <w:szCs w:val="20"/>
          <w:lang w:eastAsia="de-DE"/>
        </w:rPr>
        <w:t>und Androhung</w:t>
      </w:r>
      <w:r w:rsidRPr="00EC36A6">
        <w:rPr>
          <w:rFonts w:ascii="Arial" w:eastAsia="Times New Roman" w:hAnsi="Arial" w:cs="Arial"/>
          <w:szCs w:val="20"/>
          <w:lang w:eastAsia="de-DE"/>
        </w:rPr>
        <w:t xml:space="preserve"> der Kündigung, insbesondere Störung des Informations- und Veranstaltungsbetriebes durch Lärm-, Geräusch- oder Geruchsbelästigungen oder durch querulatorisches Verhalten; bei besonders gravierendem Fehlverhalten bedarf es keiner vorherigen Abmahnung,</w:t>
      </w:r>
    </w:p>
    <w:p w:rsidR="00EC36A6" w:rsidRPr="00EC36A6" w:rsidRDefault="00EC36A6" w:rsidP="00EC36A6">
      <w:pPr>
        <w:numPr>
          <w:ilvl w:val="0"/>
          <w:numId w:val="14"/>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Ehrverletzungen aller Art gegenüber dem/der Kursleiter/in, gegenüber Teilnehmer/innen oder Beschäftigten der SCS-Holland,</w:t>
      </w:r>
    </w:p>
    <w:p w:rsidR="00EC36A6" w:rsidRPr="00EC36A6" w:rsidRDefault="00EC36A6" w:rsidP="00EC36A6">
      <w:pPr>
        <w:numPr>
          <w:ilvl w:val="0"/>
          <w:numId w:val="14"/>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Diskriminierung von Personen aus Gründen der Rasse oder wegen der ethnischen Herkunft, des Geschlechts, der Religion oder Weltanschauung, einer Behinderung, des Alters oder der sexuellen Identität,</w:t>
      </w:r>
    </w:p>
    <w:p w:rsidR="00EC36A6" w:rsidRPr="00EC36A6" w:rsidRDefault="00EC36A6" w:rsidP="00EC36A6">
      <w:pPr>
        <w:numPr>
          <w:ilvl w:val="0"/>
          <w:numId w:val="14"/>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Missbrauch der Veranstaltungen für parteipolitische oder weltanschauliche Zwecke oder für Agitationen aller Art,</w:t>
      </w:r>
    </w:p>
    <w:p w:rsidR="00EC36A6" w:rsidRPr="00EC36A6" w:rsidRDefault="00EC36A6" w:rsidP="00EC36A6">
      <w:pPr>
        <w:numPr>
          <w:ilvl w:val="0"/>
          <w:numId w:val="14"/>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Verstöße gegen die Hausordnung.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Statt einer Kündigung kann die SCS-Holland den/die Teilnehmer/in auch von einer Veranstaltung ausschließen. Der Vergütungsanspruch der SCS-Holland wird durch eine solche Kündigung oder durch einen Ausschluss nicht berührt.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8</w:t>
      </w:r>
      <w:r w:rsidRPr="00EC36A6">
        <w:rPr>
          <w:rFonts w:ascii="Arial" w:eastAsia="Times New Roman" w:hAnsi="Arial" w:cs="Arial"/>
          <w:b/>
          <w:bCs/>
          <w:szCs w:val="20"/>
          <w:lang w:eastAsia="de-DE"/>
        </w:rPr>
        <w:br/>
        <w:t>Rücktritt</w:t>
      </w:r>
      <w:r w:rsidR="00C13F84">
        <w:rPr>
          <w:rFonts w:ascii="Arial" w:eastAsia="Times New Roman" w:hAnsi="Arial" w:cs="Arial"/>
          <w:b/>
          <w:bCs/>
          <w:szCs w:val="20"/>
          <w:lang w:eastAsia="de-DE"/>
        </w:rPr>
        <w:t xml:space="preserve"> Kunde</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 xml:space="preserve">(1) Der Kunde kann einen Kurs bis 2 Wochen vor Unterrichtsbeginn kostenfrei in Schriftform kündigen. </w:t>
      </w:r>
      <w:r w:rsidRPr="00EC36A6">
        <w:rPr>
          <w:rFonts w:ascii="Arial" w:eastAsia="Times New Roman" w:hAnsi="Arial" w:cs="Arial"/>
          <w:color w:val="000000"/>
          <w:szCs w:val="20"/>
          <w:lang w:eastAsia="de-DE"/>
        </w:rPr>
        <w:t>Bei einer späteren Kündigung oder bei Nichtteilnahme ist der volle Kurspreis zur Zahlung fällig.</w:t>
      </w:r>
      <w:r w:rsidR="00C13F84">
        <w:rPr>
          <w:rFonts w:ascii="Arial" w:eastAsia="Times New Roman" w:hAnsi="Arial" w:cs="Arial"/>
          <w:szCs w:val="20"/>
          <w:lang w:eastAsia="de-DE"/>
        </w:rPr>
        <w:t xml:space="preserve"> </w:t>
      </w:r>
      <w:r w:rsidRPr="00EC36A6">
        <w:rPr>
          <w:rFonts w:ascii="Arial" w:eastAsia="Times New Roman" w:hAnsi="Arial" w:cs="Arial"/>
          <w:szCs w:val="20"/>
          <w:lang w:eastAsia="de-DE"/>
        </w:rPr>
        <w:t>Bei bereits begonnenen Kursen gilt: Kann der Kunde nicht am Unterricht teilnehmen (z. B. wegen Krankheit, Urlaub, beruflicher Verhinderung etc.), ist die Unterrichtsgebühr trotzdem zu entrichten. Der Rücktritt ist schriftlich, auch per E-Mail, gegenüber dem SCS-Holland Sprachschule &amp; Prüfungszentrum an die in der Anmeldebestätigung genannten Kontaktadressen zu erklären. Maßgeblich für den Zeitpunkt der Rücktrittserklärung ist der Eingang der Rücktrittserklärung bei der in der Anmeldebestätigung genannten Kontaktadresse. Telefonische Abmeldungen sind nicht möglich.</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Ab Beginn des Kurses</w:t>
      </w:r>
      <w:r w:rsidRPr="00EC36A6">
        <w:rPr>
          <w:rFonts w:ascii="Arial" w:eastAsia="Times New Roman" w:hAnsi="Arial" w:cs="Arial"/>
          <w:b/>
          <w:bCs/>
          <w:szCs w:val="20"/>
          <w:lang w:eastAsia="de-DE"/>
        </w:rPr>
        <w:t>:</w:t>
      </w:r>
      <w:r w:rsidRPr="00EC36A6">
        <w:rPr>
          <w:rFonts w:ascii="Arial" w:eastAsia="Times New Roman" w:hAnsi="Arial" w:cs="Arial"/>
          <w:szCs w:val="20"/>
          <w:lang w:eastAsia="de-DE"/>
        </w:rPr>
        <w:t xml:space="preserve"> eine Reduzierung der Mindestteilnahmedauer ist nicht möglich, der Kurspreis für die Gesamtvertragslaufzeit muss in voller Höhe bezahlt werden.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lastRenderedPageBreak/>
        <w:t>(3) Für versäumte Unterrichtsstunden wird kein Ersatz gewährt. Hausaufgaben bzw. die versäumten Lektionen können im Sekretariat abgefragt werden. Grundsätzlich sind keine Ferien vorgesehen. Vertragsänderungen bzw. -unterbrechungen wegen Urlaub, Krankheit, Notfällen usw. sind ausdrücklich ausgeschlossen.</w:t>
      </w:r>
    </w:p>
    <w:p w:rsidR="00EC36A6" w:rsidRPr="00EC36A6" w:rsidRDefault="00EC36A6" w:rsidP="00EC36A6">
      <w:pPr>
        <w:spacing w:before="90" w:after="240" w:line="270" w:lineRule="atLeast"/>
        <w:rPr>
          <w:rFonts w:ascii="Arial" w:eastAsia="Times New Roman" w:hAnsi="Arial" w:cs="Arial"/>
          <w:szCs w:val="20"/>
          <w:lang w:eastAsia="de-DE"/>
        </w:rPr>
      </w:pPr>
      <w:r w:rsidRPr="00EC36A6">
        <w:rPr>
          <w:rFonts w:ascii="Arial" w:eastAsia="Times New Roman" w:hAnsi="Arial" w:cs="Arial"/>
          <w:szCs w:val="20"/>
          <w:lang w:eastAsia="de-DE"/>
        </w:rPr>
        <w:t>(</w:t>
      </w:r>
      <w:r w:rsidR="00547566" w:rsidRPr="00EC36A6">
        <w:rPr>
          <w:rFonts w:ascii="Arial" w:eastAsia="Times New Roman" w:hAnsi="Arial" w:cs="Arial"/>
          <w:szCs w:val="20"/>
          <w:lang w:eastAsia="de-DE"/>
        </w:rPr>
        <w:t>4) Sollte</w:t>
      </w:r>
      <w:r w:rsidRPr="00EC36A6">
        <w:rPr>
          <w:rFonts w:ascii="Arial" w:eastAsia="Times New Roman" w:hAnsi="Arial" w:cs="Arial"/>
          <w:szCs w:val="20"/>
          <w:lang w:eastAsia="de-DE"/>
        </w:rPr>
        <w:t xml:space="preserve"> die Schule wegen Notfällen (Krankheitsepidemien, Großbrände etc.) für mehr als eine Woche geschlossen werden müssen, wird der Unterricht als Fernstudium fortgesetzt. Ein Schadensersatzanspruch seitens der betroffenen Kursteilnehmer besteht nicht.                                                                                     </w:t>
      </w:r>
    </w:p>
    <w:p w:rsidR="00EC36A6" w:rsidRPr="00EC36A6" w:rsidRDefault="00EC36A6" w:rsidP="00EC36A6">
      <w:pPr>
        <w:spacing w:before="90" w:after="240" w:line="270" w:lineRule="atLeast"/>
        <w:rPr>
          <w:rFonts w:ascii="Arial" w:eastAsia="Times New Roman" w:hAnsi="Arial" w:cs="Arial"/>
          <w:szCs w:val="20"/>
          <w:lang w:eastAsia="de-DE"/>
        </w:rPr>
      </w:pPr>
      <w:r w:rsidRPr="00EC36A6">
        <w:rPr>
          <w:rFonts w:ascii="Arial" w:eastAsia="Times New Roman" w:hAnsi="Arial" w:cs="Arial"/>
          <w:szCs w:val="20"/>
          <w:lang w:eastAsia="de-DE"/>
        </w:rPr>
        <w:t xml:space="preserve">(5) Das Attest muss binnen </w:t>
      </w:r>
      <w:r w:rsidR="00134129">
        <w:rPr>
          <w:rFonts w:ascii="Arial" w:eastAsia="Times New Roman" w:hAnsi="Arial" w:cs="Arial"/>
          <w:b/>
          <w:bCs/>
          <w:szCs w:val="20"/>
          <w:lang w:eastAsia="de-DE"/>
        </w:rPr>
        <w:t>ein (1</w:t>
      </w:r>
      <w:r w:rsidRPr="00EC36A6">
        <w:rPr>
          <w:rFonts w:ascii="Arial" w:eastAsia="Times New Roman" w:hAnsi="Arial" w:cs="Arial"/>
          <w:b/>
          <w:bCs/>
          <w:szCs w:val="20"/>
          <w:lang w:eastAsia="de-DE"/>
        </w:rPr>
        <w:t>) Woche vor Kursbeginn</w:t>
      </w:r>
      <w:r w:rsidRPr="00EC36A6">
        <w:rPr>
          <w:rFonts w:ascii="Arial" w:eastAsia="Times New Roman" w:hAnsi="Arial" w:cs="Arial"/>
          <w:szCs w:val="20"/>
          <w:lang w:eastAsia="de-DE"/>
        </w:rPr>
        <w:t xml:space="preserve"> im SCS-Holland per Anschreiben eingereicht werden; erst dann wird der Kurs storniert. Es besteht </w:t>
      </w:r>
      <w:r w:rsidRPr="00EC36A6">
        <w:rPr>
          <w:rFonts w:ascii="Arial" w:eastAsia="Times New Roman" w:hAnsi="Arial" w:cs="Arial"/>
          <w:b/>
          <w:bCs/>
          <w:szCs w:val="20"/>
          <w:lang w:eastAsia="de-DE"/>
        </w:rPr>
        <w:t>kein Anspruch auf Rückerstattung</w:t>
      </w:r>
      <w:r w:rsidRPr="00EC36A6">
        <w:rPr>
          <w:rFonts w:ascii="Arial" w:eastAsia="Times New Roman" w:hAnsi="Arial" w:cs="Arial"/>
          <w:szCs w:val="20"/>
          <w:lang w:eastAsia="de-DE"/>
        </w:rPr>
        <w:t xml:space="preserve"> da in dieser kurzen Zeit der reservierte Platz nicht mehr anderweitig besetzt werden kann. Sie erhalten von uns einen Gutschein. (6 Monate gültig)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9</w:t>
      </w:r>
      <w:r w:rsidRPr="00EC36A6">
        <w:rPr>
          <w:rFonts w:ascii="Arial" w:eastAsia="Times New Roman" w:hAnsi="Arial" w:cs="Arial"/>
          <w:b/>
          <w:bCs/>
          <w:szCs w:val="20"/>
          <w:lang w:eastAsia="de-DE"/>
        </w:rPr>
        <w:br/>
        <w:t>Ummeldung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Eine Ummeldung von einem Kurs in einen vergleichbaren anderen Kurs im laufenden Programm kann nur vor Veranstaltungsbeginn und mit Zustimmung der SCS-Holland erfolgen. Bereits gezahltes Entgelt und besondere Kosten werden verrechnet.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Umbuchungen sind bis 15 Werktage vor Veranstaltungsbeginn möglich, danach besteht kein Anspruch mehr.</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10</w:t>
      </w:r>
      <w:r w:rsidRPr="00EC36A6">
        <w:rPr>
          <w:rFonts w:ascii="Arial" w:eastAsia="Times New Roman" w:hAnsi="Arial" w:cs="Arial"/>
          <w:b/>
          <w:bCs/>
          <w:szCs w:val="20"/>
          <w:lang w:eastAsia="de-DE"/>
        </w:rPr>
        <w:br/>
        <w:t>Teilnahmebescheinigungen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Die Teilnahme an einer Veranstaltung kann unter der Voraussetzung regelmäßiger Teilnahme (mind. 80%) auf Wunsch bescheinigt werden. Die Ausstellung einer Teilnahmebescheinigung darüber hinaus ist bis spätestens zwei Jahre nach Ablauf des Jahres, in dem die Veranstaltung beendet ist, verbindlich möglich.</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11</w:t>
      </w:r>
      <w:r w:rsidRPr="00EC36A6">
        <w:rPr>
          <w:rFonts w:ascii="Arial" w:eastAsia="Times New Roman" w:hAnsi="Arial" w:cs="Arial"/>
          <w:b/>
          <w:bCs/>
          <w:szCs w:val="20"/>
          <w:lang w:eastAsia="de-DE"/>
        </w:rPr>
        <w:br/>
        <w:t>Urheberschutz</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Fotografieren, Filmen und Aufnahmen auf Tonträger in den Veranstaltungen sind grundsätzlich nicht gestattet. Evtl. ausgeteiltes Lehrmaterial darf ohne zuvor erteilte Genehmigung der SCS-Holland nicht vervielfältigt oder gewerblich genutzt werden.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Jede/r Teilnehmer/in an Veranstaltungen hat zu beachten, dass nach dem Urheberrecht das Kopieren und die Weitergabe der für Lehrzwecke zur Verfügung gestellten Software unzulässig sind.</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12</w:t>
      </w:r>
      <w:r w:rsidRPr="00EC36A6">
        <w:rPr>
          <w:rFonts w:ascii="Arial" w:eastAsia="Times New Roman" w:hAnsi="Arial" w:cs="Arial"/>
          <w:b/>
          <w:bCs/>
          <w:szCs w:val="20"/>
          <w:lang w:eastAsia="de-DE"/>
        </w:rPr>
        <w:br/>
        <w:t>Datenschutz</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Die SCS-Holland unterliegt den Regelungen des Bundesdaten- Schutzgesetzes in der jeweils gültigen Fassung. Zum Zwecke der Verwaltung der Veranstaltungen setzt die SCS-Holland automatisierte Datenverarbeitung ein. Dabei werden mit der Anmeldung folgende Daten erfasst: Name, Vorname, Anschrift, Alter, Geschlecht, Nationalität, Telefonnummer, E-Mail-Adresse, Kursnummer, Semester, Kurstitel. Zu statistischen Zwecken wird die Einteilung in Altersgruppen, die Angabe männlich/weiblich anonymisiert weiterverarbeitet. Mit Anmeldung stimmen die TeilnehmerInnen der Verarbeitung der Daten zu. Auf die einschlägigen datenschutzrechtlichen Bestimmungen wird hingewiesen.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lastRenderedPageBreak/>
        <w:t>§ 13</w:t>
      </w:r>
      <w:r w:rsidRPr="00EC36A6">
        <w:rPr>
          <w:rFonts w:ascii="Arial" w:eastAsia="Times New Roman" w:hAnsi="Arial" w:cs="Arial"/>
          <w:b/>
          <w:bCs/>
          <w:szCs w:val="20"/>
          <w:lang w:eastAsia="de-DE"/>
        </w:rPr>
        <w:br/>
        <w:t>Haftung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Schadenersatzansprüche des Vertragspartners / der Vertragspartnerin oder des Teilnehmers / der Teilnehmerin gegen die SCS-Holland sind ausgeschlossen, außer bei Vorsatz und grober Fahrlässigkeit. Die SCS-Holland haftet nicht für das Nichterreichen eines bestimmten Lern- und Unterrichtserfolges.</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Der Ausschluss gemäß Absatz 1 gilt ferner dann nicht, wenn die SCS-Holland Pflichten schuldhaft verletzt, die das Wesen des Vertrages ausmachen (Kardinalpflichten), ferner nicht bei einer schuldhaften Verletzung von Leben, Körper oder Gesundheit des Teilnehmers / der Teilnehmerin.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 14</w:t>
      </w:r>
      <w:r w:rsidRPr="00EC36A6">
        <w:rPr>
          <w:rFonts w:ascii="Arial" w:eastAsia="Times New Roman" w:hAnsi="Arial" w:cs="Arial"/>
          <w:b/>
          <w:bCs/>
          <w:szCs w:val="20"/>
          <w:lang w:eastAsia="de-DE"/>
        </w:rPr>
        <w:br/>
        <w:t>Schlussbestimmungen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(1) Das Recht, gegen Ansprüche der SCS-Holland aufzurechnen wird ausgeschlossen, es sei denn, dass der Gegenanspruch gerichtlich festgestellt oder von der SCS-Holland anerkannt worden ist.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(2) Ansprüche gegen die SCS-Holland sind nicht abtretbar.</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(3) Sollten einzelne Bestimmungen der Allgemeinen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Geschäftsbedingungen ganz oder teilweise nichtig sein, wird hierdurch die Wirksamkeit der übrigen Vertragsteile nicht berührt. Abweichend ausgehandelte Abmachungen sind nur gültig, wenn sie schriftlich vereinbart worden sind. Das gilt auch für eine Vereinbarung, die einen Verzicht auf die Schriftform beinhaltet.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(4) Die Allgemeinen Geschäftsbedingungen für die SCS-Holland treten am Tage nach der amtlichen Bekanntmachung in Kraft. Sie kommen erstmalig zur Anwendung für alle Veranstaltungen, die ab dem 01.01.2017 beginnen. Alle früheren Geschäftsbedingungen verlieren zu diesem Zeitpunkt ihre Gültigkeit.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Datenschutzerklärung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Wir, die SCS-holland nehmen den Schutz Ihrer persönlichen Daten sehr ernst und halten uns strikt an die Regeln der Datenschutzgesetze. Personenbezogene Daten werden auf dieser Webseite nur im technisch notwendigen Umfang erhoben. In keinem Fall werden die erhobenen Daten verkauft oder aus anderen Gründen an Dritte weitergegeben.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Die nachfolgende Erklärung gibt Ihnen einen Überblick darüber, wie wir diesen Schutz gewährleisten und welche Art von Daten zu welchem Zweck erhoben werden.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Datenverarbeitung auf dieser Internetseite </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Die Website erhebt und speichert automatisch in ihren Server Log Files Informationen, die Ihr Browser an uns übermittelt. Dies sind:</w:t>
      </w:r>
    </w:p>
    <w:p w:rsidR="00EC36A6" w:rsidRPr="00EC36A6" w:rsidRDefault="00EC36A6" w:rsidP="00EC36A6">
      <w:pPr>
        <w:numPr>
          <w:ilvl w:val="0"/>
          <w:numId w:val="15"/>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Browsertyp/ -version </w:t>
      </w:r>
    </w:p>
    <w:p w:rsidR="00EC36A6" w:rsidRPr="00EC36A6" w:rsidRDefault="00EC36A6" w:rsidP="00EC36A6">
      <w:pPr>
        <w:numPr>
          <w:ilvl w:val="0"/>
          <w:numId w:val="15"/>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verwendetes Betriebssystem </w:t>
      </w:r>
    </w:p>
    <w:p w:rsidR="00EC36A6" w:rsidRPr="00EC36A6" w:rsidRDefault="00CD6A7F" w:rsidP="00EC36A6">
      <w:pPr>
        <w:numPr>
          <w:ilvl w:val="0"/>
          <w:numId w:val="15"/>
        </w:numPr>
        <w:spacing w:before="100" w:beforeAutospacing="1" w:after="100" w:afterAutospacing="1"/>
        <w:rPr>
          <w:rFonts w:ascii="Arial" w:eastAsia="Times New Roman" w:hAnsi="Arial" w:cs="Arial"/>
          <w:szCs w:val="20"/>
          <w:lang w:eastAsia="de-DE"/>
        </w:rPr>
      </w:pPr>
      <w:proofErr w:type="spellStart"/>
      <w:r>
        <w:rPr>
          <w:rFonts w:ascii="Arial" w:eastAsia="Times New Roman" w:hAnsi="Arial" w:cs="Arial"/>
          <w:szCs w:val="20"/>
          <w:lang w:eastAsia="de-DE"/>
        </w:rPr>
        <w:t>Refe</w:t>
      </w:r>
      <w:r w:rsidR="00EC36A6" w:rsidRPr="00EC36A6">
        <w:rPr>
          <w:rFonts w:ascii="Arial" w:eastAsia="Times New Roman" w:hAnsi="Arial" w:cs="Arial"/>
          <w:szCs w:val="20"/>
          <w:lang w:eastAsia="de-DE"/>
        </w:rPr>
        <w:t>rer</w:t>
      </w:r>
      <w:proofErr w:type="spellEnd"/>
      <w:r w:rsidR="00EC36A6" w:rsidRPr="00EC36A6">
        <w:rPr>
          <w:rFonts w:ascii="Arial" w:eastAsia="Times New Roman" w:hAnsi="Arial" w:cs="Arial"/>
          <w:szCs w:val="20"/>
          <w:lang w:eastAsia="de-DE"/>
        </w:rPr>
        <w:t xml:space="preserve"> URL (die zuvor besuchte Seite) </w:t>
      </w:r>
    </w:p>
    <w:p w:rsidR="00EC36A6" w:rsidRPr="00EC36A6" w:rsidRDefault="00EC36A6" w:rsidP="00EC36A6">
      <w:pPr>
        <w:numPr>
          <w:ilvl w:val="0"/>
          <w:numId w:val="15"/>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Hostname des zugreifenden Rechners (IP Adresse) </w:t>
      </w:r>
    </w:p>
    <w:p w:rsidR="00EC36A6" w:rsidRPr="00EC36A6" w:rsidRDefault="00EC36A6" w:rsidP="00EC36A6">
      <w:pPr>
        <w:numPr>
          <w:ilvl w:val="0"/>
          <w:numId w:val="15"/>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Uhrzeit der Serveranfrage. </w:t>
      </w:r>
    </w:p>
    <w:p w:rsidR="00EC36A6" w:rsidRPr="00EC36A6" w:rsidRDefault="00EC36A6" w:rsidP="00EC36A6">
      <w:pPr>
        <w:numPr>
          <w:ilvl w:val="0"/>
          <w:numId w:val="15"/>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Ort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Diese Daten sind für uns nicht bestimmten Personen zuzuordnen. Eine Zusammenführung dieser Daten mit anderen Datenquellen wird nicht vorgenommen, die Daten werden zudem nach einer statistischen Auswertung gelöscht.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lastRenderedPageBreak/>
        <w:t>Personenbezogene Daten</w:t>
      </w:r>
    </w:p>
    <w:p w:rsidR="00EC36A6" w:rsidRPr="00EC36A6" w:rsidRDefault="00EC36A6" w:rsidP="00EC36A6">
      <w:pPr>
        <w:numPr>
          <w:ilvl w:val="0"/>
          <w:numId w:val="16"/>
        </w:num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E-Mail-Anfragen</w:t>
      </w:r>
      <w:r w:rsidRPr="00EC36A6">
        <w:rPr>
          <w:rFonts w:ascii="Arial" w:eastAsia="Times New Roman" w:hAnsi="Arial" w:cs="Arial"/>
          <w:szCs w:val="20"/>
          <w:lang w:eastAsia="de-DE"/>
        </w:rPr>
        <w:br/>
        <w:t>Sie können mit uns über auf der Website angegebene Links per E-Mail-Kontakt aufnehmen, falls Sie Informationen erfragen oder Anregungen geben möchten. Unter Umständen ist es zum Bearbeiten solcher Anfragen nötig, persone</w:t>
      </w:r>
      <w:r w:rsidR="00547566">
        <w:rPr>
          <w:rFonts w:ascii="Arial" w:eastAsia="Times New Roman" w:hAnsi="Arial" w:cs="Arial"/>
          <w:szCs w:val="20"/>
          <w:lang w:eastAsia="de-DE"/>
        </w:rPr>
        <w:t>nbezogene Daten zu erfragen.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Auskunftsrecht</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Sie haben jederzeit das Recht auf Auskunft über die bezüglich Ihrer Person gespeicherten Daten, deren Herkunft und Empfänger sowie den Zweck der Speicherung.</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b/>
          <w:bCs/>
          <w:szCs w:val="20"/>
          <w:lang w:eastAsia="de-DE"/>
        </w:rPr>
        <w:t>Ich möchte meine Daten trotzdem nicht per Internet übermitteln</w:t>
      </w:r>
    </w:p>
    <w:p w:rsidR="00EC36A6" w:rsidRPr="00EC36A6" w:rsidRDefault="00EC36A6" w:rsidP="00EC36A6">
      <w:pPr>
        <w:spacing w:before="100" w:beforeAutospacing="1" w:after="100" w:afterAutospacing="1"/>
        <w:rPr>
          <w:rFonts w:ascii="Arial" w:eastAsia="Times New Roman" w:hAnsi="Arial" w:cs="Arial"/>
          <w:szCs w:val="20"/>
          <w:lang w:eastAsia="de-DE"/>
        </w:rPr>
      </w:pPr>
      <w:r w:rsidRPr="00EC36A6">
        <w:rPr>
          <w:rFonts w:ascii="Arial" w:eastAsia="Times New Roman" w:hAnsi="Arial" w:cs="Arial"/>
          <w:szCs w:val="20"/>
          <w:lang w:eastAsia="de-DE"/>
        </w:rPr>
        <w:t>Dann rufen Sie 022199204451 uns doch einfach an! Natürlich werden auch Papieranmeldungen bearbeitet.</w:t>
      </w:r>
    </w:p>
    <w:p w:rsidR="00EC36A6" w:rsidRPr="00EC36A6" w:rsidRDefault="00EC36A6" w:rsidP="00EC36A6">
      <w:pPr>
        <w:spacing w:before="100" w:beforeAutospacing="1" w:after="100" w:afterAutospacing="1" w:line="360" w:lineRule="auto"/>
        <w:rPr>
          <w:rFonts w:ascii="Arial" w:eastAsia="Times New Roman" w:hAnsi="Arial" w:cs="Arial"/>
          <w:szCs w:val="20"/>
          <w:lang w:eastAsia="de-DE"/>
        </w:rPr>
      </w:pPr>
      <w:r w:rsidRPr="00EC36A6">
        <w:rPr>
          <w:rFonts w:ascii="Arial" w:eastAsia="Times New Roman" w:hAnsi="Arial" w:cs="Arial"/>
          <w:b/>
          <w:bCs/>
          <w:szCs w:val="20"/>
          <w:lang w:eastAsia="de-DE"/>
        </w:rPr>
        <w:t>§ 15</w:t>
      </w:r>
      <w:r w:rsidRPr="00EC36A6">
        <w:rPr>
          <w:rFonts w:ascii="Arial" w:eastAsia="Times New Roman" w:hAnsi="Arial" w:cs="Arial"/>
          <w:b/>
          <w:bCs/>
          <w:color w:val="000000"/>
          <w:szCs w:val="20"/>
          <w:lang w:eastAsia="de-DE"/>
        </w:rPr>
        <w:t>. Gerichtsstand</w:t>
      </w:r>
    </w:p>
    <w:p w:rsidR="00EC36A6" w:rsidRPr="00EC36A6" w:rsidRDefault="00EC36A6" w:rsidP="00EC36A6">
      <w:pPr>
        <w:spacing w:before="90" w:after="240" w:line="270" w:lineRule="atLeast"/>
        <w:rPr>
          <w:rFonts w:ascii="Arial" w:eastAsia="Times New Roman" w:hAnsi="Arial" w:cs="Arial"/>
          <w:szCs w:val="20"/>
          <w:lang w:eastAsia="de-DE"/>
        </w:rPr>
      </w:pPr>
      <w:r w:rsidRPr="00EC36A6">
        <w:rPr>
          <w:rFonts w:ascii="Arial" w:eastAsia="Times New Roman" w:hAnsi="Arial" w:cs="Arial"/>
          <w:color w:val="000000"/>
          <w:szCs w:val="20"/>
          <w:lang w:eastAsia="de-DE"/>
        </w:rPr>
        <w:t>Ausschließlicher Gerichtsstand für alle Streitigkeiten aus den mit SCS-Holland Sprachschule Köln geschlossenen Verträgen ist Köln, wenn der Teilnehmer Kaufmann oder juristische Person des öffentlichen Rechts ist. Es gelten unsere Allgemeinen Geschäftsbedingungen.</w:t>
      </w:r>
    </w:p>
    <w:p w:rsidR="00EC36A6" w:rsidRPr="00EC36A6" w:rsidRDefault="00EC36A6" w:rsidP="00EC36A6">
      <w:pPr>
        <w:spacing w:before="100" w:beforeAutospacing="1" w:after="100" w:afterAutospacing="1" w:line="360" w:lineRule="auto"/>
        <w:rPr>
          <w:rFonts w:ascii="Arial" w:eastAsia="Times New Roman" w:hAnsi="Arial" w:cs="Arial"/>
          <w:szCs w:val="20"/>
          <w:lang w:eastAsia="de-DE"/>
        </w:rPr>
      </w:pPr>
      <w:r w:rsidRPr="00EC36A6">
        <w:rPr>
          <w:rFonts w:ascii="Arial" w:eastAsia="Times New Roman" w:hAnsi="Arial" w:cs="Arial"/>
          <w:b/>
          <w:bCs/>
          <w:szCs w:val="20"/>
          <w:lang w:eastAsia="de-DE"/>
        </w:rPr>
        <w:t>§ 16</w:t>
      </w:r>
      <w:r w:rsidRPr="00EC36A6">
        <w:rPr>
          <w:rFonts w:ascii="Arial" w:eastAsia="Times New Roman" w:hAnsi="Arial" w:cs="Arial"/>
          <w:b/>
          <w:bCs/>
          <w:color w:val="000000"/>
          <w:szCs w:val="20"/>
          <w:lang w:eastAsia="de-DE"/>
        </w:rPr>
        <w:t>. Schlussbestimmungen</w:t>
      </w:r>
    </w:p>
    <w:p w:rsidR="00EC36A6" w:rsidRPr="00CD6A7F" w:rsidRDefault="00EC36A6" w:rsidP="00CD6A7F">
      <w:pPr>
        <w:spacing w:before="90" w:after="240" w:line="270" w:lineRule="atLeast"/>
        <w:rPr>
          <w:rFonts w:ascii="Arial" w:eastAsia="Times New Roman" w:hAnsi="Arial" w:cs="Arial"/>
          <w:szCs w:val="20"/>
          <w:lang w:eastAsia="de-DE"/>
        </w:rPr>
      </w:pPr>
      <w:r w:rsidRPr="00EC36A6">
        <w:rPr>
          <w:rFonts w:ascii="Arial" w:eastAsia="Times New Roman" w:hAnsi="Arial" w:cs="Arial"/>
          <w:color w:val="000000"/>
          <w:szCs w:val="20"/>
          <w:lang w:eastAsia="de-DE"/>
        </w:rPr>
        <w:t>Es gilt ausschließlich das Recht der Bundesrepublik Deutschland. Änderungen und Ergänzungen des Vertrages bedürfen der Schriftform. Sollte eine der vorstehenden Bestimmungen unwirksam sein, so ist SCS-Holland Sprachschule Köln berechtigt, diese durch eine wirksame Bestimmung mit ähnlicher Zweckrichtung zu ersetzen. Ist dies nicht möglich, so gelten die gesetzlichen Bestimmungen.</w:t>
      </w:r>
    </w:p>
    <w:sectPr w:rsidR="00EC36A6" w:rsidRPr="00CD6A7F" w:rsidSect="00D500DF">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B6" w:rsidRDefault="002566B6">
      <w:pPr>
        <w:spacing w:before="0" w:after="0"/>
      </w:pPr>
      <w:r>
        <w:separator/>
      </w:r>
    </w:p>
    <w:p w:rsidR="002566B6" w:rsidRDefault="002566B6"/>
  </w:endnote>
  <w:endnote w:type="continuationSeparator" w:id="0">
    <w:p w:rsidR="002566B6" w:rsidRDefault="002566B6">
      <w:pPr>
        <w:spacing w:before="0" w:after="0"/>
      </w:pPr>
      <w:r>
        <w:continuationSeparator/>
      </w:r>
    </w:p>
    <w:p w:rsidR="002566B6" w:rsidRDefault="00256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F" w:rsidRDefault="00D500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Pr="00D500DF" w:rsidRDefault="003B43F5">
    <w:pPr>
      <w:pStyle w:val="Fuzeile"/>
    </w:pPr>
    <w:r w:rsidRPr="00D500DF">
      <w:rPr>
        <w:lang w:bidi="de-DE"/>
      </w:rPr>
      <w:t xml:space="preserve">Seite </w:t>
    </w:r>
    <w:r w:rsidRPr="00D500DF">
      <w:rPr>
        <w:lang w:bidi="de-DE"/>
      </w:rPr>
      <w:fldChar w:fldCharType="begin"/>
    </w:r>
    <w:r w:rsidRPr="00D500DF">
      <w:rPr>
        <w:lang w:bidi="de-DE"/>
      </w:rPr>
      <w:instrText xml:space="preserve"> PAGE  \* Arabic  \* MERGEFORMAT </w:instrText>
    </w:r>
    <w:r w:rsidRPr="00D500DF">
      <w:rPr>
        <w:lang w:bidi="de-DE"/>
      </w:rPr>
      <w:fldChar w:fldCharType="separate"/>
    </w:r>
    <w:r w:rsidR="00D500DF" w:rsidRPr="00D500DF">
      <w:rPr>
        <w:noProof/>
        <w:lang w:bidi="de-DE"/>
      </w:rPr>
      <w:t>4</w:t>
    </w:r>
    <w:r w:rsidRPr="00D500DF">
      <w:rPr>
        <w:lang w:bidi="de-DE"/>
      </w:rPr>
      <w:fldChar w:fldCharType="end"/>
    </w:r>
    <w:r w:rsidRPr="00D500DF">
      <w:rPr>
        <w:lang w:bidi="de-DE"/>
      </w:rPr>
      <w:t xml:space="preserve"> von </w:t>
    </w:r>
    <w:r w:rsidR="004E0A62" w:rsidRPr="00D500DF">
      <w:rPr>
        <w:lang w:bidi="de-DE"/>
      </w:rPr>
      <w:fldChar w:fldCharType="begin"/>
    </w:r>
    <w:r w:rsidR="004E0A62" w:rsidRPr="00D500DF">
      <w:rPr>
        <w:lang w:bidi="de-DE"/>
      </w:rPr>
      <w:instrText xml:space="preserve"> NUMPAGES  \* Arabic  \* MERGEFORMAT </w:instrText>
    </w:r>
    <w:r w:rsidR="004E0A62" w:rsidRPr="00D500DF">
      <w:rPr>
        <w:lang w:bidi="de-DE"/>
      </w:rPr>
      <w:fldChar w:fldCharType="separate"/>
    </w:r>
    <w:r w:rsidR="00D500DF" w:rsidRPr="00D500DF">
      <w:rPr>
        <w:noProof/>
        <w:lang w:bidi="de-DE"/>
      </w:rPr>
      <w:t>4</w:t>
    </w:r>
    <w:r w:rsidR="004E0A62" w:rsidRPr="00D500DF">
      <w:rPr>
        <w:noProof/>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Default="003B43F5">
    <w:pPr>
      <w:pStyle w:val="Fuzeile"/>
    </w:pPr>
    <w:r>
      <w:rPr>
        <w:lang w:bidi="de-DE"/>
      </w:rPr>
      <w:t xml:space="preserve">Seite </w:t>
    </w:r>
    <w:r>
      <w:rPr>
        <w:lang w:bidi="de-DE"/>
      </w:rPr>
      <w:fldChar w:fldCharType="begin"/>
    </w:r>
    <w:r>
      <w:rPr>
        <w:lang w:bidi="de-DE"/>
      </w:rPr>
      <w:instrText xml:space="preserve"> PAGE  \* Arabic  \* MERGEFORMAT </w:instrText>
    </w:r>
    <w:r>
      <w:rPr>
        <w:lang w:bidi="de-DE"/>
      </w:rPr>
      <w:fldChar w:fldCharType="separate"/>
    </w:r>
    <w:r w:rsidR="00D500DF">
      <w:rPr>
        <w:noProof/>
        <w:lang w:bidi="de-DE"/>
      </w:rPr>
      <w:t>1</w:t>
    </w:r>
    <w:r>
      <w:rPr>
        <w:lang w:bidi="de-DE"/>
      </w:rPr>
      <w:fldChar w:fldCharType="end"/>
    </w:r>
    <w:r>
      <w:rPr>
        <w:lang w:bidi="de-DE"/>
      </w:rPr>
      <w:t xml:space="preserve"> von </w:t>
    </w:r>
    <w:r w:rsidR="004E0A62">
      <w:rPr>
        <w:lang w:bidi="de-DE"/>
      </w:rPr>
      <w:fldChar w:fldCharType="begin"/>
    </w:r>
    <w:r w:rsidR="004E0A62">
      <w:rPr>
        <w:lang w:bidi="de-DE"/>
      </w:rPr>
      <w:instrText xml:space="preserve"> NUMPAGES  \* Arabic  \* MERGEFORMAT </w:instrText>
    </w:r>
    <w:r w:rsidR="004E0A62">
      <w:rPr>
        <w:lang w:bidi="de-DE"/>
      </w:rPr>
      <w:fldChar w:fldCharType="separate"/>
    </w:r>
    <w:r w:rsidR="00D500DF">
      <w:rPr>
        <w:noProof/>
        <w:lang w:bidi="de-DE"/>
      </w:rPr>
      <w:t>1</w:t>
    </w:r>
    <w:r w:rsidR="004E0A62">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B6" w:rsidRDefault="002566B6">
      <w:pPr>
        <w:spacing w:before="0" w:after="0"/>
      </w:pPr>
      <w:r>
        <w:separator/>
      </w:r>
    </w:p>
    <w:p w:rsidR="002566B6" w:rsidRDefault="002566B6"/>
  </w:footnote>
  <w:footnote w:type="continuationSeparator" w:id="0">
    <w:p w:rsidR="002566B6" w:rsidRDefault="002566B6">
      <w:pPr>
        <w:spacing w:before="0" w:after="0"/>
      </w:pPr>
      <w:r>
        <w:continuationSeparator/>
      </w:r>
    </w:p>
    <w:p w:rsidR="002566B6" w:rsidRDefault="00256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F" w:rsidRDefault="00D500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Pr="00D500DF" w:rsidRDefault="002566B6" w:rsidP="005C237A">
    <w:pPr>
      <w:pStyle w:val="Kopfzeile"/>
    </w:pPr>
    <w:sdt>
      <w:sdtPr>
        <w:alias w:val="Titel eingeben:"/>
        <w:tag w:val="Titel eingeben:"/>
        <w:id w:val="1893379479"/>
        <w:placeholder>
          <w:docPart w:val="BB618C7C06584DE2BD36099C57A695E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B78EB">
          <w:t>SCS-HOLLAND Sprachschule &amp; Prüfungszentrum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F" w:rsidRDefault="00D50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28524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6F55F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413344"/>
    <w:multiLevelType w:val="multilevel"/>
    <w:tmpl w:val="FF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53CF4"/>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9140DF"/>
    <w:multiLevelType w:val="multilevel"/>
    <w:tmpl w:val="F06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2791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F81F6E"/>
    <w:multiLevelType w:val="multilevel"/>
    <w:tmpl w:val="055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8C"/>
    <w:rsid w:val="00055DD2"/>
    <w:rsid w:val="000872FD"/>
    <w:rsid w:val="000B59A4"/>
    <w:rsid w:val="000C6A19"/>
    <w:rsid w:val="001123E1"/>
    <w:rsid w:val="00115442"/>
    <w:rsid w:val="00134129"/>
    <w:rsid w:val="001863DB"/>
    <w:rsid w:val="00195FFA"/>
    <w:rsid w:val="001B07A7"/>
    <w:rsid w:val="001C1F42"/>
    <w:rsid w:val="00213864"/>
    <w:rsid w:val="002154D1"/>
    <w:rsid w:val="00235DB5"/>
    <w:rsid w:val="00237F67"/>
    <w:rsid w:val="002566B6"/>
    <w:rsid w:val="002F2237"/>
    <w:rsid w:val="00302E31"/>
    <w:rsid w:val="0030584F"/>
    <w:rsid w:val="00307FFA"/>
    <w:rsid w:val="003B43F5"/>
    <w:rsid w:val="003B6D80"/>
    <w:rsid w:val="003C3694"/>
    <w:rsid w:val="003E1700"/>
    <w:rsid w:val="004103C9"/>
    <w:rsid w:val="0042176A"/>
    <w:rsid w:val="0044495A"/>
    <w:rsid w:val="00471A8C"/>
    <w:rsid w:val="00475B09"/>
    <w:rsid w:val="004A5EC2"/>
    <w:rsid w:val="004E0A62"/>
    <w:rsid w:val="004E6C6D"/>
    <w:rsid w:val="004F3295"/>
    <w:rsid w:val="004F5374"/>
    <w:rsid w:val="00546046"/>
    <w:rsid w:val="00547566"/>
    <w:rsid w:val="00556980"/>
    <w:rsid w:val="005821CA"/>
    <w:rsid w:val="00591903"/>
    <w:rsid w:val="005C237A"/>
    <w:rsid w:val="005D1250"/>
    <w:rsid w:val="005E4EF0"/>
    <w:rsid w:val="006B2958"/>
    <w:rsid w:val="00704A3E"/>
    <w:rsid w:val="00725D0A"/>
    <w:rsid w:val="007968F0"/>
    <w:rsid w:val="007B4E8C"/>
    <w:rsid w:val="007B78EB"/>
    <w:rsid w:val="007D6DB7"/>
    <w:rsid w:val="0082011E"/>
    <w:rsid w:val="008357AC"/>
    <w:rsid w:val="008420DB"/>
    <w:rsid w:val="008D2E40"/>
    <w:rsid w:val="008E01D7"/>
    <w:rsid w:val="009210F2"/>
    <w:rsid w:val="00941262"/>
    <w:rsid w:val="00946BAC"/>
    <w:rsid w:val="00955E1D"/>
    <w:rsid w:val="009775B6"/>
    <w:rsid w:val="00990E49"/>
    <w:rsid w:val="009A6028"/>
    <w:rsid w:val="009C01DA"/>
    <w:rsid w:val="009D07BB"/>
    <w:rsid w:val="009D2DDE"/>
    <w:rsid w:val="009D47FD"/>
    <w:rsid w:val="00A266D8"/>
    <w:rsid w:val="00A54139"/>
    <w:rsid w:val="00A740B4"/>
    <w:rsid w:val="00A81087"/>
    <w:rsid w:val="00AD099E"/>
    <w:rsid w:val="00AD0CC7"/>
    <w:rsid w:val="00AF6650"/>
    <w:rsid w:val="00B34612"/>
    <w:rsid w:val="00BD3253"/>
    <w:rsid w:val="00BD78EE"/>
    <w:rsid w:val="00C13F84"/>
    <w:rsid w:val="00C47EEF"/>
    <w:rsid w:val="00C60D3C"/>
    <w:rsid w:val="00C67AA2"/>
    <w:rsid w:val="00C703F1"/>
    <w:rsid w:val="00C77617"/>
    <w:rsid w:val="00C83781"/>
    <w:rsid w:val="00CB687B"/>
    <w:rsid w:val="00CD6A7F"/>
    <w:rsid w:val="00D251E5"/>
    <w:rsid w:val="00D44363"/>
    <w:rsid w:val="00D500DF"/>
    <w:rsid w:val="00D52232"/>
    <w:rsid w:val="00D85AAA"/>
    <w:rsid w:val="00DF5B1B"/>
    <w:rsid w:val="00E07A9C"/>
    <w:rsid w:val="00E20B25"/>
    <w:rsid w:val="00E70901"/>
    <w:rsid w:val="00EB2D6D"/>
    <w:rsid w:val="00EC36A6"/>
    <w:rsid w:val="00F00390"/>
    <w:rsid w:val="00F12D7A"/>
    <w:rsid w:val="00FA1805"/>
    <w:rsid w:val="00FA3829"/>
    <w:rsid w:val="00FD07A3"/>
    <w:rsid w:val="00FD4D63"/>
    <w:rsid w:val="00FD6E01"/>
    <w:rsid w:val="00FF2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2873F"/>
  <w15:chartTrackingRefBased/>
  <w15:docId w15:val="{B220117E-CCC9-4947-BE10-FB66F6AC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2E40"/>
    <w:rPr>
      <w:rFonts w:ascii="Century Gothic" w:hAnsi="Century Gothic"/>
      <w:sz w:val="20"/>
    </w:rPr>
  </w:style>
  <w:style w:type="paragraph" w:styleId="berschrift1">
    <w:name w:val="heading 1"/>
    <w:basedOn w:val="Standard"/>
    <w:link w:val="berschrift1Zchn"/>
    <w:uiPriority w:val="9"/>
    <w:qFormat/>
    <w:rsid w:val="00D500DF"/>
    <w:pPr>
      <w:spacing w:before="360" w:after="60"/>
      <w:contextualSpacing/>
      <w:outlineLvl w:val="0"/>
    </w:pPr>
    <w:rPr>
      <w:b/>
      <w:bCs/>
      <w:color w:val="935309" w:themeColor="accent2" w:themeShade="80"/>
      <w:sz w:val="24"/>
      <w:szCs w:val="24"/>
    </w:rPr>
  </w:style>
  <w:style w:type="paragraph" w:styleId="berschrift2">
    <w:name w:val="heading 2"/>
    <w:basedOn w:val="Standard"/>
    <w:next w:val="Standard"/>
    <w:link w:val="berschrift2Zchn"/>
    <w:uiPriority w:val="9"/>
    <w:semiHidden/>
    <w:unhideWhenUsed/>
    <w:qFormat/>
    <w:rsid w:val="00D500DF"/>
    <w:pPr>
      <w:keepNext/>
      <w:keepLines/>
      <w:spacing w:after="0"/>
      <w:contextualSpacing/>
      <w:outlineLvl w:val="1"/>
    </w:pPr>
    <w:rPr>
      <w:rFonts w:eastAsiaTheme="majorEastAsia" w:cstheme="majorBidi"/>
      <w:color w:val="536142" w:themeColor="accent1" w:themeShade="80"/>
      <w:sz w:val="24"/>
      <w:szCs w:val="26"/>
    </w:rPr>
  </w:style>
  <w:style w:type="paragraph" w:styleId="berschrift3">
    <w:name w:val="heading 3"/>
    <w:basedOn w:val="Standard"/>
    <w:next w:val="Standard"/>
    <w:link w:val="berschrift3Zchn"/>
    <w:uiPriority w:val="9"/>
    <w:semiHidden/>
    <w:unhideWhenUsed/>
    <w:rsid w:val="00D500DF"/>
    <w:pPr>
      <w:keepNext/>
      <w:keepLines/>
      <w:spacing w:after="0"/>
      <w:contextualSpacing/>
      <w:outlineLvl w:val="2"/>
    </w:pPr>
    <w:rPr>
      <w:rFonts w:eastAsiaTheme="majorEastAsia" w:cstheme="majorBidi"/>
      <w:color w:val="526041" w:themeColor="accent1" w:themeShade="7F"/>
      <w:szCs w:val="24"/>
    </w:rPr>
  </w:style>
  <w:style w:type="paragraph" w:styleId="berschrift4">
    <w:name w:val="heading 4"/>
    <w:basedOn w:val="Standard"/>
    <w:next w:val="Standard"/>
    <w:link w:val="berschrift4Zchn"/>
    <w:uiPriority w:val="9"/>
    <w:semiHidden/>
    <w:unhideWhenUsed/>
    <w:qFormat/>
    <w:rsid w:val="00D500DF"/>
    <w:pPr>
      <w:keepNext/>
      <w:keepLines/>
      <w:spacing w:after="0"/>
      <w:contextualSpacing/>
      <w:outlineLvl w:val="3"/>
    </w:pPr>
    <w:rPr>
      <w:rFonts w:eastAsiaTheme="majorEastAsia" w:cstheme="majorBidi"/>
      <w:i/>
      <w:iCs/>
      <w:color w:val="536142" w:themeColor="accent1" w:themeShade="80"/>
    </w:rPr>
  </w:style>
  <w:style w:type="paragraph" w:styleId="berschrift5">
    <w:name w:val="heading 5"/>
    <w:basedOn w:val="Standard"/>
    <w:next w:val="Standard"/>
    <w:link w:val="berschrift5Zchn"/>
    <w:uiPriority w:val="9"/>
    <w:semiHidden/>
    <w:unhideWhenUsed/>
    <w:qFormat/>
    <w:rsid w:val="00D500DF"/>
    <w:pPr>
      <w:keepNext/>
      <w:keepLines/>
      <w:spacing w:after="0"/>
      <w:contextualSpacing/>
      <w:outlineLvl w:val="4"/>
    </w:pPr>
    <w:rPr>
      <w:rFonts w:eastAsiaTheme="majorEastAsia" w:cstheme="majorBidi"/>
      <w:color w:val="444D26" w:themeColor="text2"/>
    </w:rPr>
  </w:style>
  <w:style w:type="paragraph" w:styleId="berschrift6">
    <w:name w:val="heading 6"/>
    <w:basedOn w:val="Standard"/>
    <w:next w:val="Standard"/>
    <w:link w:val="berschrift6Zchn"/>
    <w:uiPriority w:val="9"/>
    <w:semiHidden/>
    <w:unhideWhenUsed/>
    <w:qFormat/>
    <w:rsid w:val="00D500DF"/>
    <w:pPr>
      <w:keepNext/>
      <w:keepLines/>
      <w:spacing w:after="0"/>
      <w:contextualSpacing/>
      <w:outlineLvl w:val="5"/>
    </w:pPr>
    <w:rPr>
      <w:rFonts w:eastAsiaTheme="majorEastAsia" w:cstheme="majorBidi"/>
      <w:color w:val="935309" w:themeColor="accent2" w:themeShade="80"/>
    </w:rPr>
  </w:style>
  <w:style w:type="paragraph" w:styleId="berschrift7">
    <w:name w:val="heading 7"/>
    <w:basedOn w:val="Standard"/>
    <w:next w:val="Standard"/>
    <w:link w:val="berschrift7Zchn"/>
    <w:uiPriority w:val="9"/>
    <w:semiHidden/>
    <w:unhideWhenUsed/>
    <w:qFormat/>
    <w:rsid w:val="00D500DF"/>
    <w:pPr>
      <w:keepNext/>
      <w:keepLines/>
      <w:spacing w:after="0"/>
      <w:contextualSpacing/>
      <w:outlineLvl w:val="6"/>
    </w:pPr>
    <w:rPr>
      <w:rFonts w:eastAsiaTheme="majorEastAsia" w:cstheme="majorBidi"/>
      <w:i/>
      <w:iCs/>
      <w:color w:val="526041" w:themeColor="accent1" w:themeShade="7F"/>
    </w:rPr>
  </w:style>
  <w:style w:type="paragraph" w:styleId="berschrift8">
    <w:name w:val="heading 8"/>
    <w:basedOn w:val="Standard"/>
    <w:next w:val="Standard"/>
    <w:link w:val="berschrift8Zchn"/>
    <w:uiPriority w:val="9"/>
    <w:semiHidden/>
    <w:unhideWhenUsed/>
    <w:qFormat/>
    <w:rsid w:val="00D500DF"/>
    <w:pPr>
      <w:keepNext/>
      <w:keepLines/>
      <w:spacing w:after="0"/>
      <w:contextualSpacing/>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D500DF"/>
    <w:pPr>
      <w:keepNext/>
      <w:keepLines/>
      <w:spacing w:after="0"/>
      <w:contextualSpacing/>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500DF"/>
    <w:pPr>
      <w:jc w:val="right"/>
    </w:pPr>
  </w:style>
  <w:style w:type="character" w:customStyle="1" w:styleId="KopfzeileZchn">
    <w:name w:val="Kopfzeile Zchn"/>
    <w:basedOn w:val="Absatz-Standardschriftart"/>
    <w:link w:val="Kopfzeile"/>
    <w:uiPriority w:val="99"/>
    <w:rsid w:val="00D500DF"/>
    <w:rPr>
      <w:rFonts w:ascii="Century Gothic" w:hAnsi="Century Gothic"/>
    </w:rPr>
  </w:style>
  <w:style w:type="paragraph" w:styleId="Fuzeile">
    <w:name w:val="footer"/>
    <w:basedOn w:val="Standard"/>
    <w:link w:val="FuzeileZchn"/>
    <w:uiPriority w:val="99"/>
    <w:rsid w:val="00D500DF"/>
    <w:pPr>
      <w:pBdr>
        <w:top w:val="single" w:sz="4" w:space="1" w:color="auto"/>
        <w:bottom w:val="single" w:sz="4" w:space="1" w:color="auto"/>
      </w:pBdr>
      <w:shd w:val="clear" w:color="auto" w:fill="ECF0E9" w:themeFill="accent1" w:themeFillTint="33"/>
      <w:spacing w:before="0" w:after="0"/>
      <w:jc w:val="center"/>
    </w:pPr>
    <w:rPr>
      <w:szCs w:val="20"/>
    </w:rPr>
  </w:style>
  <w:style w:type="character" w:customStyle="1" w:styleId="FuzeileZchn">
    <w:name w:val="Fußzeile Zchn"/>
    <w:basedOn w:val="Absatz-Standardschriftart"/>
    <w:link w:val="Fuzeile"/>
    <w:uiPriority w:val="99"/>
    <w:rsid w:val="00D500DF"/>
    <w:rPr>
      <w:rFonts w:ascii="Century Gothic" w:hAnsi="Century Gothic"/>
      <w:szCs w:val="20"/>
      <w:shd w:val="clear" w:color="auto" w:fill="ECF0E9" w:themeFill="accent1" w:themeFillTint="33"/>
    </w:rPr>
  </w:style>
  <w:style w:type="table" w:styleId="Tabellenraster">
    <w:name w:val="Table Grid"/>
    <w:basedOn w:val="NormaleTabelle"/>
    <w:uiPriority w:val="39"/>
    <w:rsid w:val="00D500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500DF"/>
    <w:rPr>
      <w:rFonts w:ascii="Century Gothic" w:hAnsi="Century Gothic"/>
      <w:b/>
      <w:bCs/>
      <w:color w:val="935309" w:themeColor="accent2" w:themeShade="80"/>
      <w:sz w:val="24"/>
      <w:szCs w:val="24"/>
    </w:rPr>
  </w:style>
  <w:style w:type="paragraph" w:styleId="Titel">
    <w:name w:val="Title"/>
    <w:basedOn w:val="Standard"/>
    <w:link w:val="TitelZchn"/>
    <w:uiPriority w:val="1"/>
    <w:qFormat/>
    <w:rsid w:val="008D2E40"/>
    <w:pPr>
      <w:pBdr>
        <w:bottom w:val="single" w:sz="4" w:space="1" w:color="DC7D0E" w:themeColor="accent2" w:themeShade="BF"/>
      </w:pBdr>
      <w:jc w:val="right"/>
    </w:pPr>
    <w:rPr>
      <w:rFonts w:eastAsiaTheme="majorEastAsia" w:cstheme="majorBidi"/>
      <w:b/>
      <w:bCs/>
      <w:color w:val="935309" w:themeColor="accent2" w:themeShade="80"/>
      <w:sz w:val="30"/>
      <w:szCs w:val="32"/>
    </w:rPr>
  </w:style>
  <w:style w:type="character" w:customStyle="1" w:styleId="TitelZchn">
    <w:name w:val="Titel Zchn"/>
    <w:basedOn w:val="Absatz-Standardschriftart"/>
    <w:link w:val="Titel"/>
    <w:uiPriority w:val="1"/>
    <w:rsid w:val="008D2E40"/>
    <w:rPr>
      <w:rFonts w:ascii="Century Gothic" w:eastAsiaTheme="majorEastAsia" w:hAnsi="Century Gothic" w:cstheme="majorBidi"/>
      <w:b/>
      <w:bCs/>
      <w:color w:val="935309" w:themeColor="accent2" w:themeShade="80"/>
      <w:sz w:val="30"/>
      <w:szCs w:val="32"/>
    </w:rPr>
  </w:style>
  <w:style w:type="table" w:styleId="Listentabelle6farbigAkzent1">
    <w:name w:val="List Table 6 Colorful Accent 1"/>
    <w:basedOn w:val="NormaleTabelle"/>
    <w:uiPriority w:val="51"/>
    <w:rsid w:val="00D500DF"/>
    <w:rPr>
      <w:color w:val="536142" w:themeColor="accent1" w:themeShade="80"/>
    </w:rPr>
    <w:tblPr>
      <w:tblStyleRowBandSize w:val="1"/>
      <w:tblStyleColBandSize w:val="1"/>
      <w:tblBorders>
        <w:top w:val="single" w:sz="4" w:space="0" w:color="A5B592" w:themeColor="accent1"/>
        <w:bottom w:val="single" w:sz="4" w:space="0" w:color="A5B592" w:themeColor="accent1"/>
      </w:tblBorders>
      <w:tblCellMar>
        <w:left w:w="72" w:type="dxa"/>
        <w:right w:w="72"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ntabelle1hellAkzent1">
    <w:name w:val="List Table 1 Light Accent 1"/>
    <w:basedOn w:val="NormaleTabelle"/>
    <w:uiPriority w:val="46"/>
    <w:rsid w:val="00D500DF"/>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ntabelle2Akzent1">
    <w:name w:val="List Table 2 Accent 1"/>
    <w:basedOn w:val="NormaleTabelle"/>
    <w:uiPriority w:val="47"/>
    <w:rsid w:val="00D500DF"/>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character" w:styleId="Platzhaltertext">
    <w:name w:val="Placeholder Text"/>
    <w:basedOn w:val="Absatz-Standardschriftart"/>
    <w:uiPriority w:val="99"/>
    <w:semiHidden/>
    <w:rsid w:val="00D500DF"/>
    <w:rPr>
      <w:rFonts w:ascii="Century Gothic" w:hAnsi="Century Gothic"/>
      <w:color w:val="595959" w:themeColor="text1" w:themeTint="A6"/>
    </w:rPr>
  </w:style>
  <w:style w:type="paragraph" w:styleId="Sprechblasentext">
    <w:name w:val="Balloon Text"/>
    <w:basedOn w:val="Standard"/>
    <w:link w:val="SprechblasentextZchn"/>
    <w:uiPriority w:val="99"/>
    <w:semiHidden/>
    <w:unhideWhenUsed/>
    <w:rsid w:val="00D500DF"/>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500DF"/>
    <w:rPr>
      <w:rFonts w:ascii="Segoe UI" w:hAnsi="Segoe UI" w:cs="Segoe UI"/>
      <w:szCs w:val="18"/>
    </w:rPr>
  </w:style>
  <w:style w:type="paragraph" w:styleId="Literaturverzeichnis">
    <w:name w:val="Bibliography"/>
    <w:basedOn w:val="Standard"/>
    <w:next w:val="Standard"/>
    <w:uiPriority w:val="37"/>
    <w:semiHidden/>
    <w:unhideWhenUsed/>
    <w:rsid w:val="00D500DF"/>
  </w:style>
  <w:style w:type="paragraph" w:styleId="Blocktext">
    <w:name w:val="Block Text"/>
    <w:basedOn w:val="Standard"/>
    <w:uiPriority w:val="99"/>
    <w:semiHidden/>
    <w:unhideWhenUsed/>
    <w:rsid w:val="00D500DF"/>
    <w:pPr>
      <w:pBdr>
        <w:top w:val="single" w:sz="2" w:space="10" w:color="536142" w:themeColor="accent1" w:themeShade="80"/>
        <w:left w:val="single" w:sz="2" w:space="10" w:color="536142" w:themeColor="accent1" w:themeShade="80"/>
        <w:bottom w:val="single" w:sz="2" w:space="10" w:color="536142" w:themeColor="accent1" w:themeShade="80"/>
        <w:right w:val="single" w:sz="2" w:space="10" w:color="536142" w:themeColor="accent1" w:themeShade="80"/>
      </w:pBdr>
      <w:ind w:left="1152" w:right="1152"/>
    </w:pPr>
    <w:rPr>
      <w:i/>
      <w:iCs/>
      <w:color w:val="536142" w:themeColor="accent1" w:themeShade="80"/>
    </w:rPr>
  </w:style>
  <w:style w:type="paragraph" w:styleId="Textkrper">
    <w:name w:val="Body Text"/>
    <w:basedOn w:val="Standard"/>
    <w:link w:val="TextkrperZchn"/>
    <w:uiPriority w:val="99"/>
    <w:semiHidden/>
    <w:unhideWhenUsed/>
    <w:rsid w:val="00D500DF"/>
    <w:pPr>
      <w:spacing w:after="120"/>
    </w:pPr>
  </w:style>
  <w:style w:type="character" w:customStyle="1" w:styleId="TextkrperZchn">
    <w:name w:val="Textkörper Zchn"/>
    <w:basedOn w:val="Absatz-Standardschriftart"/>
    <w:link w:val="Textkrper"/>
    <w:uiPriority w:val="99"/>
    <w:semiHidden/>
    <w:rsid w:val="00D500DF"/>
    <w:rPr>
      <w:rFonts w:ascii="Century Gothic" w:hAnsi="Century Gothic"/>
    </w:rPr>
  </w:style>
  <w:style w:type="paragraph" w:styleId="Textkrper2">
    <w:name w:val="Body Text 2"/>
    <w:basedOn w:val="Standard"/>
    <w:link w:val="Textkrper2Zchn"/>
    <w:uiPriority w:val="99"/>
    <w:semiHidden/>
    <w:unhideWhenUsed/>
    <w:rsid w:val="00D500DF"/>
    <w:pPr>
      <w:spacing w:after="120" w:line="480" w:lineRule="auto"/>
    </w:pPr>
  </w:style>
  <w:style w:type="character" w:customStyle="1" w:styleId="Textkrper2Zchn">
    <w:name w:val="Textkörper 2 Zchn"/>
    <w:basedOn w:val="Absatz-Standardschriftart"/>
    <w:link w:val="Textkrper2"/>
    <w:uiPriority w:val="99"/>
    <w:semiHidden/>
    <w:rsid w:val="00D500DF"/>
    <w:rPr>
      <w:rFonts w:ascii="Century Gothic" w:hAnsi="Century Gothic"/>
    </w:rPr>
  </w:style>
  <w:style w:type="paragraph" w:styleId="Textkrper3">
    <w:name w:val="Body Text 3"/>
    <w:basedOn w:val="Standard"/>
    <w:link w:val="Textkrper3Zchn"/>
    <w:uiPriority w:val="99"/>
    <w:semiHidden/>
    <w:unhideWhenUsed/>
    <w:rsid w:val="00D500DF"/>
    <w:pPr>
      <w:spacing w:after="120"/>
    </w:pPr>
    <w:rPr>
      <w:szCs w:val="16"/>
    </w:rPr>
  </w:style>
  <w:style w:type="character" w:customStyle="1" w:styleId="Textkrper3Zchn">
    <w:name w:val="Textkörper 3 Zchn"/>
    <w:basedOn w:val="Absatz-Standardschriftart"/>
    <w:link w:val="Textkrper3"/>
    <w:uiPriority w:val="99"/>
    <w:semiHidden/>
    <w:rsid w:val="00D500DF"/>
    <w:rPr>
      <w:rFonts w:ascii="Century Gothic" w:hAnsi="Century Gothic"/>
      <w:szCs w:val="16"/>
    </w:rPr>
  </w:style>
  <w:style w:type="paragraph" w:styleId="Textkrper-Erstzeileneinzug">
    <w:name w:val="Body Text First Indent"/>
    <w:basedOn w:val="Textkrper"/>
    <w:link w:val="Textkrper-ErstzeileneinzugZchn"/>
    <w:uiPriority w:val="99"/>
    <w:semiHidden/>
    <w:unhideWhenUsed/>
    <w:rsid w:val="00D500DF"/>
    <w:pPr>
      <w:spacing w:after="40"/>
      <w:ind w:firstLine="360"/>
    </w:pPr>
  </w:style>
  <w:style w:type="character" w:customStyle="1" w:styleId="Textkrper-ErstzeileneinzugZchn">
    <w:name w:val="Textkörper-Erstzeileneinzug Zchn"/>
    <w:basedOn w:val="TextkrperZchn"/>
    <w:link w:val="Textkrper-Erstzeileneinzug"/>
    <w:uiPriority w:val="99"/>
    <w:semiHidden/>
    <w:rsid w:val="00D500DF"/>
    <w:rPr>
      <w:rFonts w:ascii="Century Gothic" w:hAnsi="Century Gothic"/>
    </w:rPr>
  </w:style>
  <w:style w:type="paragraph" w:styleId="Textkrper-Zeileneinzug">
    <w:name w:val="Body Text Indent"/>
    <w:basedOn w:val="Standard"/>
    <w:link w:val="Textkrper-ZeileneinzugZchn"/>
    <w:uiPriority w:val="99"/>
    <w:semiHidden/>
    <w:unhideWhenUsed/>
    <w:rsid w:val="00D500DF"/>
    <w:pPr>
      <w:spacing w:after="120"/>
      <w:ind w:left="360"/>
    </w:pPr>
  </w:style>
  <w:style w:type="character" w:customStyle="1" w:styleId="Textkrper-ZeileneinzugZchn">
    <w:name w:val="Textkörper-Zeileneinzug Zchn"/>
    <w:basedOn w:val="Absatz-Standardschriftart"/>
    <w:link w:val="Textkrper-Zeileneinzug"/>
    <w:uiPriority w:val="99"/>
    <w:semiHidden/>
    <w:rsid w:val="00D500DF"/>
    <w:rPr>
      <w:rFonts w:ascii="Century Gothic" w:hAnsi="Century Gothic"/>
    </w:rPr>
  </w:style>
  <w:style w:type="paragraph" w:styleId="Textkrper-Erstzeileneinzug2">
    <w:name w:val="Body Text First Indent 2"/>
    <w:basedOn w:val="Textkrper-Zeileneinzug"/>
    <w:link w:val="Textkrper-Erstzeileneinzug2Zchn"/>
    <w:uiPriority w:val="99"/>
    <w:semiHidden/>
    <w:unhideWhenUsed/>
    <w:rsid w:val="00D500DF"/>
    <w:pPr>
      <w:spacing w:after="40"/>
      <w:ind w:firstLine="360"/>
    </w:pPr>
  </w:style>
  <w:style w:type="character" w:customStyle="1" w:styleId="Textkrper-Erstzeileneinzug2Zchn">
    <w:name w:val="Textkörper-Erstzeileneinzug 2 Zchn"/>
    <w:basedOn w:val="Textkrper-ZeileneinzugZchn"/>
    <w:link w:val="Textkrper-Erstzeileneinzug2"/>
    <w:uiPriority w:val="99"/>
    <w:semiHidden/>
    <w:rsid w:val="00D500DF"/>
    <w:rPr>
      <w:rFonts w:ascii="Century Gothic" w:hAnsi="Century Gothic"/>
    </w:rPr>
  </w:style>
  <w:style w:type="paragraph" w:styleId="Textkrper-Einzug2">
    <w:name w:val="Body Text Indent 2"/>
    <w:basedOn w:val="Standard"/>
    <w:link w:val="Textkrper-Einzug2Zchn"/>
    <w:uiPriority w:val="99"/>
    <w:semiHidden/>
    <w:unhideWhenUsed/>
    <w:rsid w:val="00D500DF"/>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500DF"/>
    <w:rPr>
      <w:rFonts w:ascii="Century Gothic" w:hAnsi="Century Gothic"/>
    </w:rPr>
  </w:style>
  <w:style w:type="paragraph" w:styleId="Textkrper-Einzug3">
    <w:name w:val="Body Text Indent 3"/>
    <w:basedOn w:val="Standard"/>
    <w:link w:val="Textkrper-Einzug3Zchn"/>
    <w:uiPriority w:val="99"/>
    <w:semiHidden/>
    <w:unhideWhenUsed/>
    <w:rsid w:val="00D500DF"/>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500DF"/>
    <w:rPr>
      <w:rFonts w:ascii="Century Gothic" w:hAnsi="Century Gothic"/>
      <w:szCs w:val="16"/>
    </w:rPr>
  </w:style>
  <w:style w:type="character" w:styleId="Buchtitel">
    <w:name w:val="Book Title"/>
    <w:basedOn w:val="Absatz-Standardschriftart"/>
    <w:uiPriority w:val="33"/>
    <w:semiHidden/>
    <w:unhideWhenUsed/>
    <w:qFormat/>
    <w:rsid w:val="00D500DF"/>
    <w:rPr>
      <w:rFonts w:ascii="Century Gothic" w:hAnsi="Century Gothic"/>
      <w:b/>
      <w:bCs/>
      <w:i/>
      <w:iCs/>
      <w:spacing w:val="0"/>
    </w:rPr>
  </w:style>
  <w:style w:type="paragraph" w:styleId="Beschriftung">
    <w:name w:val="caption"/>
    <w:basedOn w:val="Standard"/>
    <w:next w:val="Standard"/>
    <w:uiPriority w:val="35"/>
    <w:semiHidden/>
    <w:unhideWhenUsed/>
    <w:qFormat/>
    <w:rsid w:val="00D500DF"/>
    <w:pPr>
      <w:spacing w:before="0" w:after="200"/>
    </w:pPr>
    <w:rPr>
      <w:i/>
      <w:iCs/>
      <w:color w:val="444D26" w:themeColor="text2"/>
      <w:szCs w:val="18"/>
    </w:rPr>
  </w:style>
  <w:style w:type="paragraph" w:styleId="Gruformel">
    <w:name w:val="Closing"/>
    <w:basedOn w:val="Standard"/>
    <w:link w:val="GruformelZchn"/>
    <w:uiPriority w:val="99"/>
    <w:semiHidden/>
    <w:unhideWhenUsed/>
    <w:rsid w:val="00D500DF"/>
    <w:pPr>
      <w:spacing w:before="0" w:after="0"/>
      <w:ind w:left="4320"/>
    </w:pPr>
  </w:style>
  <w:style w:type="character" w:customStyle="1" w:styleId="GruformelZchn">
    <w:name w:val="Grußformel Zchn"/>
    <w:basedOn w:val="Absatz-Standardschriftart"/>
    <w:link w:val="Gruformel"/>
    <w:uiPriority w:val="99"/>
    <w:semiHidden/>
    <w:rsid w:val="00D500DF"/>
    <w:rPr>
      <w:rFonts w:ascii="Century Gothic" w:hAnsi="Century Gothic"/>
    </w:rPr>
  </w:style>
  <w:style w:type="table" w:styleId="FarbigesRaster">
    <w:name w:val="Colorful Grid"/>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bigesRaster-Akzent2">
    <w:name w:val="Colorful Grid Accent 2"/>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bigesRaster-Akzent3">
    <w:name w:val="Colorful Grid Accent 3"/>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bigesRaster-Akzent4">
    <w:name w:val="Colorful Grid Accent 4"/>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bigesRaster-Akzent5">
    <w:name w:val="Colorful Grid Accent 5"/>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bigesRaster-Akzent6">
    <w:name w:val="Colorful Grid Accent 6"/>
    <w:basedOn w:val="NormaleTabelle"/>
    <w:uiPriority w:val="73"/>
    <w:semiHidden/>
    <w:unhideWhenUsed/>
    <w:rsid w:val="00D500D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FarbigeListe">
    <w:name w:val="Colorful List"/>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bigeListe-Akzent2">
    <w:name w:val="Colorful List Accent 2"/>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bigeListe-Akzent3">
    <w:name w:val="Colorful List Accent 3"/>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bigeListe-Akzent4">
    <w:name w:val="Colorful List Accent 4"/>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bigeListe-Akzent5">
    <w:name w:val="Colorful List Accent 5"/>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bigeListe-Akzent6">
    <w:name w:val="Colorful List Accent 6"/>
    <w:basedOn w:val="NormaleTabelle"/>
    <w:uiPriority w:val="72"/>
    <w:semiHidden/>
    <w:unhideWhenUsed/>
    <w:rsid w:val="00D500DF"/>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bigeSchattierung">
    <w:name w:val="Colorful Shading"/>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bigeSchattierung-Akzent4">
    <w:name w:val="Colorful Shading Accent 4"/>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500DF"/>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D500DF"/>
    <w:rPr>
      <w:rFonts w:ascii="Century Gothic" w:hAnsi="Century Gothic"/>
      <w:sz w:val="22"/>
      <w:szCs w:val="16"/>
    </w:rPr>
  </w:style>
  <w:style w:type="paragraph" w:styleId="Kommentartext">
    <w:name w:val="annotation text"/>
    <w:basedOn w:val="Standard"/>
    <w:link w:val="KommentartextZchn"/>
    <w:uiPriority w:val="99"/>
    <w:semiHidden/>
    <w:unhideWhenUsed/>
    <w:rsid w:val="00D500DF"/>
    <w:rPr>
      <w:szCs w:val="20"/>
    </w:rPr>
  </w:style>
  <w:style w:type="character" w:customStyle="1" w:styleId="KommentartextZchn">
    <w:name w:val="Kommentartext Zchn"/>
    <w:basedOn w:val="Absatz-Standardschriftart"/>
    <w:link w:val="Kommentartext"/>
    <w:uiPriority w:val="99"/>
    <w:semiHidden/>
    <w:rsid w:val="00D500DF"/>
    <w:rPr>
      <w:rFonts w:ascii="Century Gothic" w:hAnsi="Century Gothic"/>
      <w:szCs w:val="20"/>
    </w:rPr>
  </w:style>
  <w:style w:type="paragraph" w:styleId="Kommentarthema">
    <w:name w:val="annotation subject"/>
    <w:basedOn w:val="Kommentartext"/>
    <w:next w:val="Kommentartext"/>
    <w:link w:val="KommentarthemaZchn"/>
    <w:uiPriority w:val="99"/>
    <w:semiHidden/>
    <w:unhideWhenUsed/>
    <w:rsid w:val="00D500DF"/>
    <w:rPr>
      <w:b/>
      <w:bCs/>
    </w:rPr>
  </w:style>
  <w:style w:type="character" w:customStyle="1" w:styleId="KommentarthemaZchn">
    <w:name w:val="Kommentarthema Zchn"/>
    <w:basedOn w:val="KommentartextZchn"/>
    <w:link w:val="Kommentarthema"/>
    <w:uiPriority w:val="99"/>
    <w:semiHidden/>
    <w:rsid w:val="00D500DF"/>
    <w:rPr>
      <w:rFonts w:ascii="Century Gothic" w:hAnsi="Century Gothic"/>
      <w:b/>
      <w:bCs/>
      <w:szCs w:val="20"/>
    </w:rPr>
  </w:style>
  <w:style w:type="table" w:styleId="DunkleListe">
    <w:name w:val="Dark List"/>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unkleListe-Akzent2">
    <w:name w:val="Dark List Accent 2"/>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unkleListe-Akzent3">
    <w:name w:val="Dark List Accent 3"/>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unkleListe-Akzent4">
    <w:name w:val="Dark List Accent 4"/>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unkleListe-Akzent5">
    <w:name w:val="Dark List Accent 5"/>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unkleListe-Akzent6">
    <w:name w:val="Dark List Accent 6"/>
    <w:basedOn w:val="NormaleTabelle"/>
    <w:uiPriority w:val="70"/>
    <w:semiHidden/>
    <w:unhideWhenUsed/>
    <w:rsid w:val="00D500DF"/>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um">
    <w:name w:val="Date"/>
    <w:basedOn w:val="Standard"/>
    <w:next w:val="Standard"/>
    <w:link w:val="DatumZchn"/>
    <w:uiPriority w:val="99"/>
    <w:semiHidden/>
    <w:unhideWhenUsed/>
    <w:rsid w:val="00D500DF"/>
  </w:style>
  <w:style w:type="character" w:customStyle="1" w:styleId="DatumZchn">
    <w:name w:val="Datum Zchn"/>
    <w:basedOn w:val="Absatz-Standardschriftart"/>
    <w:link w:val="Datum"/>
    <w:uiPriority w:val="99"/>
    <w:semiHidden/>
    <w:rsid w:val="00D500DF"/>
    <w:rPr>
      <w:rFonts w:ascii="Century Gothic" w:hAnsi="Century Gothic"/>
    </w:rPr>
  </w:style>
  <w:style w:type="paragraph" w:styleId="Dokumentstruktur">
    <w:name w:val="Document Map"/>
    <w:basedOn w:val="Standard"/>
    <w:link w:val="DokumentstrukturZchn"/>
    <w:uiPriority w:val="99"/>
    <w:semiHidden/>
    <w:unhideWhenUsed/>
    <w:rsid w:val="00D500DF"/>
    <w:pPr>
      <w:spacing w:before="0"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500DF"/>
    <w:rPr>
      <w:rFonts w:ascii="Segoe UI" w:hAnsi="Segoe UI" w:cs="Segoe UI"/>
      <w:szCs w:val="16"/>
    </w:rPr>
  </w:style>
  <w:style w:type="paragraph" w:styleId="E-Mail-Signatur">
    <w:name w:val="E-mail Signature"/>
    <w:basedOn w:val="Standard"/>
    <w:link w:val="E-Mail-SignaturZchn"/>
    <w:uiPriority w:val="99"/>
    <w:semiHidden/>
    <w:unhideWhenUsed/>
    <w:rsid w:val="00D500DF"/>
    <w:pPr>
      <w:spacing w:before="0" w:after="0"/>
    </w:pPr>
  </w:style>
  <w:style w:type="character" w:customStyle="1" w:styleId="E-Mail-SignaturZchn">
    <w:name w:val="E-Mail-Signatur Zchn"/>
    <w:basedOn w:val="Absatz-Standardschriftart"/>
    <w:link w:val="E-Mail-Signatur"/>
    <w:uiPriority w:val="99"/>
    <w:semiHidden/>
    <w:rsid w:val="00D500DF"/>
    <w:rPr>
      <w:rFonts w:ascii="Century Gothic" w:hAnsi="Century Gothic"/>
    </w:rPr>
  </w:style>
  <w:style w:type="character" w:styleId="Hervorhebung">
    <w:name w:val="Emphasis"/>
    <w:basedOn w:val="Absatz-Standardschriftart"/>
    <w:uiPriority w:val="20"/>
    <w:semiHidden/>
    <w:unhideWhenUsed/>
    <w:qFormat/>
    <w:rsid w:val="00D500DF"/>
    <w:rPr>
      <w:rFonts w:ascii="Century Gothic" w:hAnsi="Century Gothic"/>
      <w:i/>
      <w:iCs/>
    </w:rPr>
  </w:style>
  <w:style w:type="character" w:styleId="Endnotenzeichen">
    <w:name w:val="endnote reference"/>
    <w:basedOn w:val="Absatz-Standardschriftart"/>
    <w:uiPriority w:val="99"/>
    <w:semiHidden/>
    <w:unhideWhenUsed/>
    <w:rsid w:val="00D500DF"/>
    <w:rPr>
      <w:rFonts w:ascii="Century Gothic" w:hAnsi="Century Gothic"/>
      <w:vertAlign w:val="superscript"/>
    </w:rPr>
  </w:style>
  <w:style w:type="paragraph" w:styleId="Endnotentext">
    <w:name w:val="endnote text"/>
    <w:basedOn w:val="Standard"/>
    <w:link w:val="EndnotentextZchn"/>
    <w:uiPriority w:val="99"/>
    <w:semiHidden/>
    <w:unhideWhenUsed/>
    <w:rsid w:val="00D500DF"/>
    <w:pPr>
      <w:spacing w:before="0" w:after="0"/>
    </w:pPr>
    <w:rPr>
      <w:szCs w:val="20"/>
    </w:rPr>
  </w:style>
  <w:style w:type="character" w:customStyle="1" w:styleId="EndnotentextZchn">
    <w:name w:val="Endnotentext Zchn"/>
    <w:basedOn w:val="Absatz-Standardschriftart"/>
    <w:link w:val="Endnotentext"/>
    <w:uiPriority w:val="99"/>
    <w:semiHidden/>
    <w:rsid w:val="00D500DF"/>
    <w:rPr>
      <w:rFonts w:ascii="Century Gothic" w:hAnsi="Century Gothic"/>
      <w:szCs w:val="20"/>
    </w:rPr>
  </w:style>
  <w:style w:type="paragraph" w:styleId="Umschlagadresse">
    <w:name w:val="envelope address"/>
    <w:basedOn w:val="Standard"/>
    <w:uiPriority w:val="99"/>
    <w:semiHidden/>
    <w:unhideWhenUsed/>
    <w:rsid w:val="00D500DF"/>
    <w:pPr>
      <w:framePr w:w="7920" w:h="1980" w:hRule="exact" w:hSpace="180" w:wrap="auto" w:hAnchor="page" w:xAlign="center" w:yAlign="bottom"/>
      <w:spacing w:before="0" w:after="0"/>
      <w:ind w:left="2880"/>
    </w:pPr>
    <w:rPr>
      <w:rFonts w:eastAsiaTheme="majorEastAsia" w:cstheme="majorBidi"/>
      <w:sz w:val="24"/>
      <w:szCs w:val="24"/>
    </w:rPr>
  </w:style>
  <w:style w:type="paragraph" w:styleId="Umschlagabsenderadresse">
    <w:name w:val="envelope return"/>
    <w:basedOn w:val="Standard"/>
    <w:uiPriority w:val="99"/>
    <w:semiHidden/>
    <w:unhideWhenUsed/>
    <w:rsid w:val="00D500DF"/>
    <w:pPr>
      <w:spacing w:before="0" w:after="0"/>
    </w:pPr>
    <w:rPr>
      <w:rFonts w:eastAsiaTheme="majorEastAsia" w:cstheme="majorBidi"/>
      <w:szCs w:val="20"/>
    </w:rPr>
  </w:style>
  <w:style w:type="character" w:styleId="BesuchterLink">
    <w:name w:val="FollowedHyperlink"/>
    <w:basedOn w:val="Absatz-Standardschriftart"/>
    <w:uiPriority w:val="99"/>
    <w:semiHidden/>
    <w:unhideWhenUsed/>
    <w:rsid w:val="00D500DF"/>
    <w:rPr>
      <w:rFonts w:ascii="Century Gothic" w:hAnsi="Century Gothic"/>
      <w:color w:val="7F6F6F" w:themeColor="followedHyperlink"/>
      <w:u w:val="single"/>
    </w:rPr>
  </w:style>
  <w:style w:type="character" w:styleId="Funotenzeichen">
    <w:name w:val="footnote reference"/>
    <w:basedOn w:val="Absatz-Standardschriftart"/>
    <w:uiPriority w:val="99"/>
    <w:semiHidden/>
    <w:unhideWhenUsed/>
    <w:rsid w:val="00D500DF"/>
    <w:rPr>
      <w:rFonts w:ascii="Century Gothic" w:hAnsi="Century Gothic"/>
      <w:vertAlign w:val="superscript"/>
    </w:rPr>
  </w:style>
  <w:style w:type="paragraph" w:styleId="Funotentext">
    <w:name w:val="footnote text"/>
    <w:basedOn w:val="Standard"/>
    <w:link w:val="FunotentextZchn"/>
    <w:uiPriority w:val="99"/>
    <w:semiHidden/>
    <w:unhideWhenUsed/>
    <w:rsid w:val="00D500DF"/>
    <w:pPr>
      <w:spacing w:before="0" w:after="0"/>
    </w:pPr>
    <w:rPr>
      <w:szCs w:val="20"/>
    </w:rPr>
  </w:style>
  <w:style w:type="character" w:customStyle="1" w:styleId="FunotentextZchn">
    <w:name w:val="Fußnotentext Zchn"/>
    <w:basedOn w:val="Absatz-Standardschriftart"/>
    <w:link w:val="Funotentext"/>
    <w:uiPriority w:val="99"/>
    <w:semiHidden/>
    <w:rsid w:val="00D500DF"/>
    <w:rPr>
      <w:rFonts w:ascii="Century Gothic" w:hAnsi="Century Gothic"/>
      <w:szCs w:val="20"/>
    </w:rPr>
  </w:style>
  <w:style w:type="table" w:styleId="Gitternetztabelle1hell">
    <w:name w:val="Grid Table 1 Light"/>
    <w:basedOn w:val="NormaleTabelle"/>
    <w:uiPriority w:val="46"/>
    <w:rsid w:val="00D500D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500DF"/>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500DF"/>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500DF"/>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500DF"/>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500DF"/>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500DF"/>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500D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500DF"/>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netztabelle2Akzent2">
    <w:name w:val="Grid Table 2 Accent 2"/>
    <w:basedOn w:val="NormaleTabelle"/>
    <w:uiPriority w:val="47"/>
    <w:rsid w:val="00D500DF"/>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netztabelle2Akzent3">
    <w:name w:val="Grid Table 2 Accent 3"/>
    <w:basedOn w:val="NormaleTabelle"/>
    <w:uiPriority w:val="47"/>
    <w:rsid w:val="00D500DF"/>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netztabelle2Akzent4">
    <w:name w:val="Grid Table 2 Accent 4"/>
    <w:basedOn w:val="NormaleTabelle"/>
    <w:uiPriority w:val="47"/>
    <w:rsid w:val="00D500DF"/>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netztabelle2Akzent5">
    <w:name w:val="Grid Table 2 Accent 5"/>
    <w:basedOn w:val="NormaleTabelle"/>
    <w:uiPriority w:val="47"/>
    <w:rsid w:val="00D500DF"/>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netztabelle2Akzent6">
    <w:name w:val="Grid Table 2 Accent 6"/>
    <w:basedOn w:val="NormaleTabelle"/>
    <w:uiPriority w:val="47"/>
    <w:rsid w:val="00D500DF"/>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netztabelle3">
    <w:name w:val="Grid Table 3"/>
    <w:basedOn w:val="NormaleTabelle"/>
    <w:uiPriority w:val="48"/>
    <w:rsid w:val="00D500D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500DF"/>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netztabelle3Akzent2">
    <w:name w:val="Grid Table 3 Accent 2"/>
    <w:basedOn w:val="NormaleTabelle"/>
    <w:uiPriority w:val="48"/>
    <w:rsid w:val="00D500DF"/>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netztabelle3Akzent3">
    <w:name w:val="Grid Table 3 Accent 3"/>
    <w:basedOn w:val="NormaleTabelle"/>
    <w:uiPriority w:val="48"/>
    <w:rsid w:val="00D500DF"/>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netztabelle3Akzent4">
    <w:name w:val="Grid Table 3 Accent 4"/>
    <w:basedOn w:val="NormaleTabelle"/>
    <w:uiPriority w:val="48"/>
    <w:rsid w:val="00D500DF"/>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netztabelle3Akzent5">
    <w:name w:val="Grid Table 3 Accent 5"/>
    <w:basedOn w:val="NormaleTabelle"/>
    <w:uiPriority w:val="48"/>
    <w:rsid w:val="00D500DF"/>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netztabelle3Akzent6">
    <w:name w:val="Grid Table 3 Accent 6"/>
    <w:basedOn w:val="NormaleTabelle"/>
    <w:uiPriority w:val="48"/>
    <w:rsid w:val="00D500DF"/>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itternetztabelle4">
    <w:name w:val="Grid Table 4"/>
    <w:basedOn w:val="NormaleTabelle"/>
    <w:uiPriority w:val="49"/>
    <w:rsid w:val="00D500D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500DF"/>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netztabelle4Akzent2">
    <w:name w:val="Grid Table 4 Accent 2"/>
    <w:basedOn w:val="NormaleTabelle"/>
    <w:uiPriority w:val="49"/>
    <w:rsid w:val="00D500DF"/>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netztabelle4Akzent3">
    <w:name w:val="Grid Table 4 Accent 3"/>
    <w:basedOn w:val="NormaleTabelle"/>
    <w:uiPriority w:val="49"/>
    <w:rsid w:val="00D500DF"/>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netztabelle4Akzent4">
    <w:name w:val="Grid Table 4 Accent 4"/>
    <w:basedOn w:val="NormaleTabelle"/>
    <w:uiPriority w:val="49"/>
    <w:rsid w:val="00D500DF"/>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netztabelle4Akzent5">
    <w:name w:val="Grid Table 4 Accent 5"/>
    <w:basedOn w:val="NormaleTabelle"/>
    <w:uiPriority w:val="49"/>
    <w:rsid w:val="00D500DF"/>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netztabelle4Akzent6">
    <w:name w:val="Grid Table 4 Accent 6"/>
    <w:basedOn w:val="NormaleTabelle"/>
    <w:uiPriority w:val="49"/>
    <w:rsid w:val="00D500DF"/>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netztabelle5dunkel">
    <w:name w:val="Grid Table 5 Dark"/>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itternetztabelle5dunkelAkzent2">
    <w:name w:val="Grid Table 5 Dark Accent 2"/>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itternetztabelle5dunkelAkzent3">
    <w:name w:val="Grid Table 5 Dark Accent 3"/>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itternetztabelle5dunkelAkzent4">
    <w:name w:val="Grid Table 5 Dark Accent 4"/>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itternetztabelle5dunkelAkzent5">
    <w:name w:val="Grid Table 5 Dark Accent 5"/>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itternetztabelle5dunkelAkzent6">
    <w:name w:val="Grid Table 5 Dark Accent 6"/>
    <w:basedOn w:val="NormaleTabelle"/>
    <w:uiPriority w:val="50"/>
    <w:rsid w:val="00D500D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itternetztabelle6farbig">
    <w:name w:val="Grid Table 6 Colorful"/>
    <w:basedOn w:val="NormaleTabelle"/>
    <w:uiPriority w:val="51"/>
    <w:rsid w:val="00D500D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500DF"/>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netztabelle6farbigAkzent2">
    <w:name w:val="Grid Table 6 Colorful Accent 2"/>
    <w:basedOn w:val="NormaleTabelle"/>
    <w:uiPriority w:val="51"/>
    <w:rsid w:val="00D500DF"/>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netztabelle6farbigAkzent3">
    <w:name w:val="Grid Table 6 Colorful Accent 3"/>
    <w:basedOn w:val="NormaleTabelle"/>
    <w:uiPriority w:val="51"/>
    <w:rsid w:val="00D500DF"/>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netztabelle6farbigAkzent4">
    <w:name w:val="Grid Table 6 Colorful Accent 4"/>
    <w:basedOn w:val="NormaleTabelle"/>
    <w:uiPriority w:val="51"/>
    <w:rsid w:val="00D500DF"/>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netztabelle6farbigAkzent5">
    <w:name w:val="Grid Table 6 Colorful Accent 5"/>
    <w:basedOn w:val="NormaleTabelle"/>
    <w:uiPriority w:val="51"/>
    <w:rsid w:val="00D500DF"/>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netztabelle6farbigAkzent6">
    <w:name w:val="Grid Table 6 Colorful Accent 6"/>
    <w:basedOn w:val="NormaleTabelle"/>
    <w:uiPriority w:val="51"/>
    <w:rsid w:val="00D500DF"/>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netztabelle7farbig">
    <w:name w:val="Grid Table 7 Colorful"/>
    <w:basedOn w:val="NormaleTabelle"/>
    <w:uiPriority w:val="52"/>
    <w:rsid w:val="00D500D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500DF"/>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netztabelle7farbigAkzent2">
    <w:name w:val="Grid Table 7 Colorful Accent 2"/>
    <w:basedOn w:val="NormaleTabelle"/>
    <w:uiPriority w:val="52"/>
    <w:rsid w:val="00D500DF"/>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netztabelle7farbigAkzent3">
    <w:name w:val="Grid Table 7 Colorful Accent 3"/>
    <w:basedOn w:val="NormaleTabelle"/>
    <w:uiPriority w:val="52"/>
    <w:rsid w:val="00D500DF"/>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netztabelle7farbigAkzent4">
    <w:name w:val="Grid Table 7 Colorful Accent 4"/>
    <w:basedOn w:val="NormaleTabelle"/>
    <w:uiPriority w:val="52"/>
    <w:rsid w:val="00D500DF"/>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netztabelle7farbigAkzent5">
    <w:name w:val="Grid Table 7 Colorful Accent 5"/>
    <w:basedOn w:val="NormaleTabelle"/>
    <w:uiPriority w:val="52"/>
    <w:rsid w:val="00D500DF"/>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netztabelle7farbigAkzent6">
    <w:name w:val="Grid Table 7 Colorful Accent 6"/>
    <w:basedOn w:val="NormaleTabelle"/>
    <w:uiPriority w:val="52"/>
    <w:rsid w:val="00D500DF"/>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berschrift3Zchn">
    <w:name w:val="Überschrift 3 Zchn"/>
    <w:basedOn w:val="Absatz-Standardschriftart"/>
    <w:link w:val="berschrift3"/>
    <w:uiPriority w:val="9"/>
    <w:semiHidden/>
    <w:rsid w:val="00D500DF"/>
    <w:rPr>
      <w:rFonts w:ascii="Century Gothic" w:eastAsiaTheme="majorEastAsia" w:hAnsi="Century Gothic" w:cstheme="majorBidi"/>
      <w:color w:val="526041" w:themeColor="accent1" w:themeShade="7F"/>
      <w:szCs w:val="24"/>
    </w:rPr>
  </w:style>
  <w:style w:type="character" w:customStyle="1" w:styleId="berschrift4Zchn">
    <w:name w:val="Überschrift 4 Zchn"/>
    <w:basedOn w:val="Absatz-Standardschriftart"/>
    <w:link w:val="berschrift4"/>
    <w:uiPriority w:val="9"/>
    <w:semiHidden/>
    <w:rsid w:val="00D500DF"/>
    <w:rPr>
      <w:rFonts w:ascii="Century Gothic" w:eastAsiaTheme="majorEastAsia" w:hAnsi="Century Gothic" w:cstheme="majorBidi"/>
      <w:i/>
      <w:iCs/>
      <w:color w:val="536142" w:themeColor="accent1" w:themeShade="80"/>
    </w:rPr>
  </w:style>
  <w:style w:type="character" w:customStyle="1" w:styleId="berschrift5Zchn">
    <w:name w:val="Überschrift 5 Zchn"/>
    <w:basedOn w:val="Absatz-Standardschriftart"/>
    <w:link w:val="berschrift5"/>
    <w:uiPriority w:val="9"/>
    <w:semiHidden/>
    <w:rsid w:val="00D500DF"/>
    <w:rPr>
      <w:rFonts w:ascii="Century Gothic" w:eastAsiaTheme="majorEastAsia" w:hAnsi="Century Gothic" w:cstheme="majorBidi"/>
      <w:color w:val="444D26" w:themeColor="text2"/>
    </w:rPr>
  </w:style>
  <w:style w:type="character" w:customStyle="1" w:styleId="berschrift6Zchn">
    <w:name w:val="Überschrift 6 Zchn"/>
    <w:basedOn w:val="Absatz-Standardschriftart"/>
    <w:link w:val="berschrift6"/>
    <w:uiPriority w:val="9"/>
    <w:semiHidden/>
    <w:rsid w:val="00D500DF"/>
    <w:rPr>
      <w:rFonts w:ascii="Century Gothic" w:eastAsiaTheme="majorEastAsia" w:hAnsi="Century Gothic" w:cstheme="majorBidi"/>
      <w:color w:val="935309" w:themeColor="accent2" w:themeShade="80"/>
    </w:rPr>
  </w:style>
  <w:style w:type="character" w:customStyle="1" w:styleId="berschrift7Zchn">
    <w:name w:val="Überschrift 7 Zchn"/>
    <w:basedOn w:val="Absatz-Standardschriftart"/>
    <w:link w:val="berschrift7"/>
    <w:uiPriority w:val="9"/>
    <w:semiHidden/>
    <w:rsid w:val="00D500DF"/>
    <w:rPr>
      <w:rFonts w:ascii="Century Gothic" w:eastAsiaTheme="majorEastAsia" w:hAnsi="Century Gothic" w:cstheme="majorBidi"/>
      <w:i/>
      <w:iCs/>
      <w:color w:val="526041" w:themeColor="accent1" w:themeShade="7F"/>
    </w:rPr>
  </w:style>
  <w:style w:type="character" w:customStyle="1" w:styleId="berschrift8Zchn">
    <w:name w:val="Überschrift 8 Zchn"/>
    <w:basedOn w:val="Absatz-Standardschriftart"/>
    <w:link w:val="berschrift8"/>
    <w:uiPriority w:val="9"/>
    <w:semiHidden/>
    <w:rsid w:val="00D500DF"/>
    <w:rPr>
      <w:rFonts w:ascii="Century Gothic" w:eastAsiaTheme="majorEastAsia" w:hAnsi="Century Gothic"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D500DF"/>
    <w:rPr>
      <w:rFonts w:ascii="Century Gothic" w:eastAsiaTheme="majorEastAsia" w:hAnsi="Century Gothic" w:cstheme="majorBidi"/>
      <w:i/>
      <w:iCs/>
      <w:color w:val="272727" w:themeColor="text1" w:themeTint="D8"/>
      <w:szCs w:val="21"/>
    </w:rPr>
  </w:style>
  <w:style w:type="character" w:styleId="HTMLAkronym">
    <w:name w:val="HTML Acronym"/>
    <w:basedOn w:val="Absatz-Standardschriftart"/>
    <w:uiPriority w:val="99"/>
    <w:semiHidden/>
    <w:unhideWhenUsed/>
    <w:rsid w:val="00D500DF"/>
    <w:rPr>
      <w:rFonts w:ascii="Century Gothic" w:hAnsi="Century Gothic"/>
    </w:rPr>
  </w:style>
  <w:style w:type="paragraph" w:styleId="HTMLAdresse">
    <w:name w:val="HTML Address"/>
    <w:basedOn w:val="Standard"/>
    <w:link w:val="HTMLAdresseZchn"/>
    <w:uiPriority w:val="99"/>
    <w:semiHidden/>
    <w:unhideWhenUsed/>
    <w:rsid w:val="00D500DF"/>
    <w:pPr>
      <w:spacing w:before="0" w:after="0"/>
    </w:pPr>
    <w:rPr>
      <w:i/>
      <w:iCs/>
    </w:rPr>
  </w:style>
  <w:style w:type="character" w:customStyle="1" w:styleId="HTMLAdresseZchn">
    <w:name w:val="HTML Adresse Zchn"/>
    <w:basedOn w:val="Absatz-Standardschriftart"/>
    <w:link w:val="HTMLAdresse"/>
    <w:uiPriority w:val="99"/>
    <w:semiHidden/>
    <w:rsid w:val="00D500DF"/>
    <w:rPr>
      <w:rFonts w:ascii="Century Gothic" w:hAnsi="Century Gothic"/>
      <w:i/>
      <w:iCs/>
    </w:rPr>
  </w:style>
  <w:style w:type="character" w:styleId="HTMLZitat">
    <w:name w:val="HTML Cite"/>
    <w:basedOn w:val="Absatz-Standardschriftart"/>
    <w:uiPriority w:val="99"/>
    <w:semiHidden/>
    <w:unhideWhenUsed/>
    <w:rsid w:val="00D500DF"/>
    <w:rPr>
      <w:rFonts w:ascii="Century Gothic" w:hAnsi="Century Gothic"/>
      <w:i/>
      <w:iCs/>
    </w:rPr>
  </w:style>
  <w:style w:type="character" w:styleId="HTMLCode">
    <w:name w:val="HTML Code"/>
    <w:basedOn w:val="Absatz-Standardschriftart"/>
    <w:uiPriority w:val="99"/>
    <w:semiHidden/>
    <w:unhideWhenUsed/>
    <w:rsid w:val="00D500DF"/>
    <w:rPr>
      <w:rFonts w:ascii="Consolas" w:hAnsi="Consolas"/>
      <w:sz w:val="22"/>
      <w:szCs w:val="20"/>
    </w:rPr>
  </w:style>
  <w:style w:type="character" w:styleId="HTMLDefinition">
    <w:name w:val="HTML Definition"/>
    <w:basedOn w:val="Absatz-Standardschriftart"/>
    <w:uiPriority w:val="99"/>
    <w:semiHidden/>
    <w:unhideWhenUsed/>
    <w:rsid w:val="00D500DF"/>
    <w:rPr>
      <w:rFonts w:ascii="Century Gothic" w:hAnsi="Century Gothic"/>
      <w:i/>
      <w:iCs/>
    </w:rPr>
  </w:style>
  <w:style w:type="character" w:styleId="HTMLTastatur">
    <w:name w:val="HTML Keyboard"/>
    <w:basedOn w:val="Absatz-Standardschriftart"/>
    <w:uiPriority w:val="99"/>
    <w:semiHidden/>
    <w:unhideWhenUsed/>
    <w:rsid w:val="00D500DF"/>
    <w:rPr>
      <w:rFonts w:ascii="Consolas" w:hAnsi="Consolas"/>
      <w:sz w:val="22"/>
      <w:szCs w:val="20"/>
    </w:rPr>
  </w:style>
  <w:style w:type="paragraph" w:styleId="HTMLVorformatiert">
    <w:name w:val="HTML Preformatted"/>
    <w:basedOn w:val="Standard"/>
    <w:link w:val="HTMLVorformatiertZchn"/>
    <w:uiPriority w:val="99"/>
    <w:semiHidden/>
    <w:unhideWhenUsed/>
    <w:rsid w:val="00D500DF"/>
    <w:pPr>
      <w:spacing w:before="0"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500DF"/>
    <w:rPr>
      <w:rFonts w:ascii="Consolas" w:hAnsi="Consolas"/>
      <w:szCs w:val="20"/>
    </w:rPr>
  </w:style>
  <w:style w:type="character" w:styleId="HTMLBeispiel">
    <w:name w:val="HTML Sample"/>
    <w:basedOn w:val="Absatz-Standardschriftart"/>
    <w:uiPriority w:val="99"/>
    <w:semiHidden/>
    <w:unhideWhenUsed/>
    <w:rsid w:val="00D500DF"/>
    <w:rPr>
      <w:rFonts w:ascii="Consolas" w:hAnsi="Consolas"/>
      <w:sz w:val="24"/>
      <w:szCs w:val="24"/>
    </w:rPr>
  </w:style>
  <w:style w:type="character" w:styleId="HTMLSchreibmaschine">
    <w:name w:val="HTML Typewriter"/>
    <w:basedOn w:val="Absatz-Standardschriftart"/>
    <w:uiPriority w:val="99"/>
    <w:semiHidden/>
    <w:unhideWhenUsed/>
    <w:rsid w:val="00D500DF"/>
    <w:rPr>
      <w:rFonts w:ascii="Consolas" w:hAnsi="Consolas"/>
      <w:sz w:val="22"/>
      <w:szCs w:val="20"/>
    </w:rPr>
  </w:style>
  <w:style w:type="character" w:styleId="HTMLVariable">
    <w:name w:val="HTML Variable"/>
    <w:basedOn w:val="Absatz-Standardschriftart"/>
    <w:uiPriority w:val="99"/>
    <w:semiHidden/>
    <w:unhideWhenUsed/>
    <w:rsid w:val="00D500DF"/>
    <w:rPr>
      <w:rFonts w:ascii="Century Gothic" w:hAnsi="Century Gothic"/>
      <w:i/>
      <w:iCs/>
    </w:rPr>
  </w:style>
  <w:style w:type="character" w:styleId="Hyperlink">
    <w:name w:val="Hyperlink"/>
    <w:basedOn w:val="Absatz-Standardschriftart"/>
    <w:uiPriority w:val="99"/>
    <w:semiHidden/>
    <w:unhideWhenUsed/>
    <w:rsid w:val="00D500DF"/>
    <w:rPr>
      <w:rFonts w:ascii="Century Gothic" w:hAnsi="Century Gothic"/>
      <w:color w:val="4B376B" w:themeColor="accent5" w:themeShade="80"/>
      <w:u w:val="single"/>
    </w:rPr>
  </w:style>
  <w:style w:type="paragraph" w:styleId="Index1">
    <w:name w:val="index 1"/>
    <w:basedOn w:val="Standard"/>
    <w:next w:val="Standard"/>
    <w:autoRedefine/>
    <w:uiPriority w:val="99"/>
    <w:semiHidden/>
    <w:unhideWhenUsed/>
    <w:rsid w:val="00D500DF"/>
    <w:pPr>
      <w:spacing w:before="0" w:after="0"/>
      <w:ind w:left="220" w:hanging="220"/>
    </w:pPr>
  </w:style>
  <w:style w:type="paragraph" w:styleId="Index2">
    <w:name w:val="index 2"/>
    <w:basedOn w:val="Standard"/>
    <w:next w:val="Standard"/>
    <w:autoRedefine/>
    <w:uiPriority w:val="99"/>
    <w:semiHidden/>
    <w:unhideWhenUsed/>
    <w:rsid w:val="00D500DF"/>
    <w:pPr>
      <w:spacing w:before="0" w:after="0"/>
      <w:ind w:left="440" w:hanging="220"/>
    </w:pPr>
  </w:style>
  <w:style w:type="paragraph" w:styleId="Index3">
    <w:name w:val="index 3"/>
    <w:basedOn w:val="Standard"/>
    <w:next w:val="Standard"/>
    <w:autoRedefine/>
    <w:uiPriority w:val="99"/>
    <w:semiHidden/>
    <w:unhideWhenUsed/>
    <w:rsid w:val="00D500DF"/>
    <w:pPr>
      <w:spacing w:before="0" w:after="0"/>
      <w:ind w:left="660" w:hanging="220"/>
    </w:pPr>
  </w:style>
  <w:style w:type="paragraph" w:styleId="Index4">
    <w:name w:val="index 4"/>
    <w:basedOn w:val="Standard"/>
    <w:next w:val="Standard"/>
    <w:autoRedefine/>
    <w:uiPriority w:val="99"/>
    <w:semiHidden/>
    <w:unhideWhenUsed/>
    <w:rsid w:val="00D500DF"/>
    <w:pPr>
      <w:spacing w:before="0" w:after="0"/>
      <w:ind w:left="880" w:hanging="220"/>
    </w:pPr>
  </w:style>
  <w:style w:type="paragraph" w:styleId="Index5">
    <w:name w:val="index 5"/>
    <w:basedOn w:val="Standard"/>
    <w:next w:val="Standard"/>
    <w:autoRedefine/>
    <w:uiPriority w:val="99"/>
    <w:semiHidden/>
    <w:unhideWhenUsed/>
    <w:rsid w:val="00D500DF"/>
    <w:pPr>
      <w:spacing w:before="0" w:after="0"/>
      <w:ind w:left="1100" w:hanging="220"/>
    </w:pPr>
  </w:style>
  <w:style w:type="paragraph" w:styleId="Index6">
    <w:name w:val="index 6"/>
    <w:basedOn w:val="Standard"/>
    <w:next w:val="Standard"/>
    <w:autoRedefine/>
    <w:uiPriority w:val="99"/>
    <w:semiHidden/>
    <w:unhideWhenUsed/>
    <w:rsid w:val="00D500DF"/>
    <w:pPr>
      <w:spacing w:before="0" w:after="0"/>
      <w:ind w:left="1320" w:hanging="220"/>
    </w:pPr>
  </w:style>
  <w:style w:type="paragraph" w:styleId="Index7">
    <w:name w:val="index 7"/>
    <w:basedOn w:val="Standard"/>
    <w:next w:val="Standard"/>
    <w:autoRedefine/>
    <w:uiPriority w:val="99"/>
    <w:semiHidden/>
    <w:unhideWhenUsed/>
    <w:rsid w:val="00D500DF"/>
    <w:pPr>
      <w:spacing w:before="0" w:after="0"/>
      <w:ind w:left="1540" w:hanging="220"/>
    </w:pPr>
  </w:style>
  <w:style w:type="paragraph" w:styleId="Index8">
    <w:name w:val="index 8"/>
    <w:basedOn w:val="Standard"/>
    <w:next w:val="Standard"/>
    <w:autoRedefine/>
    <w:uiPriority w:val="99"/>
    <w:semiHidden/>
    <w:unhideWhenUsed/>
    <w:rsid w:val="00D500DF"/>
    <w:pPr>
      <w:spacing w:before="0" w:after="0"/>
      <w:ind w:left="1760" w:hanging="220"/>
    </w:pPr>
  </w:style>
  <w:style w:type="paragraph" w:styleId="Index9">
    <w:name w:val="index 9"/>
    <w:basedOn w:val="Standard"/>
    <w:next w:val="Standard"/>
    <w:autoRedefine/>
    <w:uiPriority w:val="99"/>
    <w:semiHidden/>
    <w:unhideWhenUsed/>
    <w:rsid w:val="00D500DF"/>
    <w:pPr>
      <w:spacing w:before="0" w:after="0"/>
      <w:ind w:left="1980" w:hanging="220"/>
    </w:pPr>
  </w:style>
  <w:style w:type="paragraph" w:styleId="Indexberschrift">
    <w:name w:val="index heading"/>
    <w:basedOn w:val="Standard"/>
    <w:next w:val="Index1"/>
    <w:uiPriority w:val="99"/>
    <w:semiHidden/>
    <w:unhideWhenUsed/>
    <w:rsid w:val="00D500DF"/>
    <w:rPr>
      <w:rFonts w:eastAsiaTheme="majorEastAsia" w:cstheme="majorBidi"/>
      <w:b/>
      <w:bCs/>
    </w:rPr>
  </w:style>
  <w:style w:type="character" w:styleId="IntensiveHervorhebung">
    <w:name w:val="Intense Emphasis"/>
    <w:basedOn w:val="Absatz-Standardschriftart"/>
    <w:uiPriority w:val="21"/>
    <w:semiHidden/>
    <w:unhideWhenUsed/>
    <w:qFormat/>
    <w:rsid w:val="00D500DF"/>
    <w:rPr>
      <w:rFonts w:ascii="Century Gothic" w:hAnsi="Century Gothic"/>
      <w:i/>
      <w:iCs/>
      <w:color w:val="536142" w:themeColor="accent1" w:themeShade="80"/>
    </w:rPr>
  </w:style>
  <w:style w:type="paragraph" w:styleId="IntensivesZitat">
    <w:name w:val="Intense Quote"/>
    <w:basedOn w:val="Standard"/>
    <w:next w:val="Standard"/>
    <w:link w:val="IntensivesZitatZchn"/>
    <w:uiPriority w:val="30"/>
    <w:semiHidden/>
    <w:unhideWhenUsed/>
    <w:qFormat/>
    <w:rsid w:val="00D500DF"/>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ivesZitatZchn">
    <w:name w:val="Intensives Zitat Zchn"/>
    <w:basedOn w:val="Absatz-Standardschriftart"/>
    <w:link w:val="IntensivesZitat"/>
    <w:uiPriority w:val="30"/>
    <w:semiHidden/>
    <w:rsid w:val="00D500DF"/>
    <w:rPr>
      <w:rFonts w:ascii="Century Gothic" w:hAnsi="Century Gothic"/>
      <w:i/>
      <w:iCs/>
      <w:color w:val="536142" w:themeColor="accent1" w:themeShade="80"/>
    </w:rPr>
  </w:style>
  <w:style w:type="character" w:styleId="IntensiverVerweis">
    <w:name w:val="Intense Reference"/>
    <w:basedOn w:val="Absatz-Standardschriftart"/>
    <w:uiPriority w:val="32"/>
    <w:semiHidden/>
    <w:unhideWhenUsed/>
    <w:qFormat/>
    <w:rsid w:val="00D500DF"/>
    <w:rPr>
      <w:rFonts w:ascii="Century Gothic" w:hAnsi="Century Gothic"/>
      <w:b/>
      <w:bCs/>
      <w:caps w:val="0"/>
      <w:smallCaps/>
      <w:color w:val="536142" w:themeColor="accent1" w:themeShade="80"/>
      <w:spacing w:val="0"/>
    </w:rPr>
  </w:style>
  <w:style w:type="table" w:styleId="HellesRaster">
    <w:name w:val="Light Grid"/>
    <w:basedOn w:val="NormaleTabelle"/>
    <w:uiPriority w:val="62"/>
    <w:semiHidden/>
    <w:unhideWhenUsed/>
    <w:rsid w:val="00D500DF"/>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500DF"/>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HellesRaster-Akzent2">
    <w:name w:val="Light Grid Accent 2"/>
    <w:basedOn w:val="NormaleTabelle"/>
    <w:uiPriority w:val="62"/>
    <w:semiHidden/>
    <w:unhideWhenUsed/>
    <w:rsid w:val="00D500DF"/>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HellesRaster-Akzent3">
    <w:name w:val="Light Grid Accent 3"/>
    <w:basedOn w:val="NormaleTabelle"/>
    <w:uiPriority w:val="62"/>
    <w:semiHidden/>
    <w:unhideWhenUsed/>
    <w:rsid w:val="00D500DF"/>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HellesRaster-Akzent4">
    <w:name w:val="Light Grid Accent 4"/>
    <w:basedOn w:val="NormaleTabelle"/>
    <w:uiPriority w:val="62"/>
    <w:semiHidden/>
    <w:unhideWhenUsed/>
    <w:rsid w:val="00D500DF"/>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HellesRaster-Akzent5">
    <w:name w:val="Light Grid Accent 5"/>
    <w:basedOn w:val="NormaleTabelle"/>
    <w:uiPriority w:val="62"/>
    <w:semiHidden/>
    <w:unhideWhenUsed/>
    <w:rsid w:val="00D500DF"/>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HellesRaster-Akzent6">
    <w:name w:val="Light Grid Accent 6"/>
    <w:basedOn w:val="NormaleTabelle"/>
    <w:uiPriority w:val="62"/>
    <w:semiHidden/>
    <w:unhideWhenUsed/>
    <w:rsid w:val="00D500DF"/>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HelleListe">
    <w:name w:val="Light List"/>
    <w:basedOn w:val="NormaleTabelle"/>
    <w:uiPriority w:val="61"/>
    <w:semiHidden/>
    <w:unhideWhenUsed/>
    <w:rsid w:val="00D500DF"/>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500DF"/>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HelleListe-Akzent2">
    <w:name w:val="Light List Accent 2"/>
    <w:basedOn w:val="NormaleTabelle"/>
    <w:uiPriority w:val="61"/>
    <w:semiHidden/>
    <w:unhideWhenUsed/>
    <w:rsid w:val="00D500DF"/>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HelleListe-Akzent3">
    <w:name w:val="Light List Accent 3"/>
    <w:basedOn w:val="NormaleTabelle"/>
    <w:uiPriority w:val="61"/>
    <w:semiHidden/>
    <w:unhideWhenUsed/>
    <w:rsid w:val="00D500DF"/>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HelleListe-Akzent4">
    <w:name w:val="Light List Accent 4"/>
    <w:basedOn w:val="NormaleTabelle"/>
    <w:uiPriority w:val="61"/>
    <w:semiHidden/>
    <w:unhideWhenUsed/>
    <w:rsid w:val="00D500DF"/>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HelleListe-Akzent5">
    <w:name w:val="Light List Accent 5"/>
    <w:basedOn w:val="NormaleTabelle"/>
    <w:uiPriority w:val="61"/>
    <w:semiHidden/>
    <w:unhideWhenUsed/>
    <w:rsid w:val="00D500DF"/>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HelleListe-Akzent6">
    <w:name w:val="Light List Accent 6"/>
    <w:basedOn w:val="NormaleTabelle"/>
    <w:uiPriority w:val="61"/>
    <w:semiHidden/>
    <w:unhideWhenUsed/>
    <w:rsid w:val="00D500DF"/>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HelleSchattierung">
    <w:name w:val="Light Shading"/>
    <w:basedOn w:val="NormaleTabelle"/>
    <w:uiPriority w:val="60"/>
    <w:semiHidden/>
    <w:unhideWhenUsed/>
    <w:rsid w:val="00D500DF"/>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500DF"/>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HelleSchattierung-Akzent2">
    <w:name w:val="Light Shading Accent 2"/>
    <w:basedOn w:val="NormaleTabelle"/>
    <w:uiPriority w:val="60"/>
    <w:semiHidden/>
    <w:unhideWhenUsed/>
    <w:rsid w:val="00D500DF"/>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HelleSchattierung-Akzent3">
    <w:name w:val="Light Shading Accent 3"/>
    <w:basedOn w:val="NormaleTabelle"/>
    <w:uiPriority w:val="60"/>
    <w:semiHidden/>
    <w:unhideWhenUsed/>
    <w:rsid w:val="00D500DF"/>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HelleSchattierung-Akzent4">
    <w:name w:val="Light Shading Accent 4"/>
    <w:basedOn w:val="NormaleTabelle"/>
    <w:uiPriority w:val="60"/>
    <w:semiHidden/>
    <w:unhideWhenUsed/>
    <w:rsid w:val="00D500DF"/>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HelleSchattierung-Akzent5">
    <w:name w:val="Light Shading Accent 5"/>
    <w:basedOn w:val="NormaleTabelle"/>
    <w:uiPriority w:val="60"/>
    <w:semiHidden/>
    <w:unhideWhenUsed/>
    <w:rsid w:val="00D500DF"/>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HelleSchattierung-Akzent6">
    <w:name w:val="Light Shading Accent 6"/>
    <w:basedOn w:val="NormaleTabelle"/>
    <w:uiPriority w:val="60"/>
    <w:semiHidden/>
    <w:unhideWhenUsed/>
    <w:rsid w:val="00D500DF"/>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Zeilennummer">
    <w:name w:val="line number"/>
    <w:basedOn w:val="Absatz-Standardschriftart"/>
    <w:uiPriority w:val="99"/>
    <w:semiHidden/>
    <w:unhideWhenUsed/>
    <w:rsid w:val="00D500DF"/>
    <w:rPr>
      <w:rFonts w:ascii="Century Gothic" w:hAnsi="Century Gothic"/>
    </w:rPr>
  </w:style>
  <w:style w:type="paragraph" w:styleId="Liste">
    <w:name w:val="List"/>
    <w:basedOn w:val="Standard"/>
    <w:uiPriority w:val="99"/>
    <w:semiHidden/>
    <w:unhideWhenUsed/>
    <w:rsid w:val="00D500DF"/>
    <w:pPr>
      <w:ind w:left="360" w:hanging="360"/>
      <w:contextualSpacing/>
    </w:pPr>
  </w:style>
  <w:style w:type="paragraph" w:styleId="Liste2">
    <w:name w:val="List 2"/>
    <w:basedOn w:val="Standard"/>
    <w:uiPriority w:val="99"/>
    <w:semiHidden/>
    <w:unhideWhenUsed/>
    <w:rsid w:val="00D500DF"/>
    <w:pPr>
      <w:ind w:left="720" w:hanging="360"/>
      <w:contextualSpacing/>
    </w:pPr>
  </w:style>
  <w:style w:type="paragraph" w:styleId="Liste3">
    <w:name w:val="List 3"/>
    <w:basedOn w:val="Standard"/>
    <w:uiPriority w:val="99"/>
    <w:semiHidden/>
    <w:unhideWhenUsed/>
    <w:rsid w:val="00D500DF"/>
    <w:pPr>
      <w:ind w:left="1080" w:hanging="360"/>
      <w:contextualSpacing/>
    </w:pPr>
  </w:style>
  <w:style w:type="paragraph" w:styleId="Liste4">
    <w:name w:val="List 4"/>
    <w:basedOn w:val="Standard"/>
    <w:uiPriority w:val="99"/>
    <w:semiHidden/>
    <w:unhideWhenUsed/>
    <w:rsid w:val="00D500DF"/>
    <w:pPr>
      <w:ind w:left="1440" w:hanging="360"/>
      <w:contextualSpacing/>
    </w:pPr>
  </w:style>
  <w:style w:type="paragraph" w:styleId="Liste5">
    <w:name w:val="List 5"/>
    <w:basedOn w:val="Standard"/>
    <w:uiPriority w:val="99"/>
    <w:semiHidden/>
    <w:unhideWhenUsed/>
    <w:rsid w:val="00D500DF"/>
    <w:pPr>
      <w:ind w:left="1800" w:hanging="360"/>
      <w:contextualSpacing/>
    </w:pPr>
  </w:style>
  <w:style w:type="paragraph" w:styleId="Aufzhlungszeichen">
    <w:name w:val="List Bullet"/>
    <w:basedOn w:val="Standard"/>
    <w:uiPriority w:val="99"/>
    <w:semiHidden/>
    <w:unhideWhenUsed/>
    <w:rsid w:val="00D500DF"/>
    <w:pPr>
      <w:numPr>
        <w:numId w:val="1"/>
      </w:numPr>
      <w:contextualSpacing/>
    </w:pPr>
  </w:style>
  <w:style w:type="paragraph" w:styleId="Aufzhlungszeichen2">
    <w:name w:val="List Bullet 2"/>
    <w:basedOn w:val="Standard"/>
    <w:uiPriority w:val="99"/>
    <w:semiHidden/>
    <w:unhideWhenUsed/>
    <w:rsid w:val="00D500DF"/>
    <w:pPr>
      <w:numPr>
        <w:numId w:val="2"/>
      </w:numPr>
      <w:contextualSpacing/>
    </w:pPr>
  </w:style>
  <w:style w:type="paragraph" w:styleId="Aufzhlungszeichen3">
    <w:name w:val="List Bullet 3"/>
    <w:basedOn w:val="Standard"/>
    <w:uiPriority w:val="99"/>
    <w:semiHidden/>
    <w:unhideWhenUsed/>
    <w:rsid w:val="00D500DF"/>
    <w:pPr>
      <w:numPr>
        <w:numId w:val="3"/>
      </w:numPr>
      <w:contextualSpacing/>
    </w:pPr>
  </w:style>
  <w:style w:type="paragraph" w:styleId="Aufzhlungszeichen4">
    <w:name w:val="List Bullet 4"/>
    <w:basedOn w:val="Standard"/>
    <w:uiPriority w:val="99"/>
    <w:semiHidden/>
    <w:unhideWhenUsed/>
    <w:rsid w:val="00D500DF"/>
    <w:pPr>
      <w:numPr>
        <w:numId w:val="4"/>
      </w:numPr>
      <w:contextualSpacing/>
    </w:pPr>
  </w:style>
  <w:style w:type="paragraph" w:styleId="Aufzhlungszeichen5">
    <w:name w:val="List Bullet 5"/>
    <w:basedOn w:val="Standard"/>
    <w:uiPriority w:val="99"/>
    <w:semiHidden/>
    <w:unhideWhenUsed/>
    <w:rsid w:val="00D500DF"/>
    <w:pPr>
      <w:numPr>
        <w:numId w:val="5"/>
      </w:numPr>
      <w:contextualSpacing/>
    </w:pPr>
  </w:style>
  <w:style w:type="paragraph" w:styleId="Listenfortsetzung">
    <w:name w:val="List Continue"/>
    <w:basedOn w:val="Standard"/>
    <w:uiPriority w:val="99"/>
    <w:semiHidden/>
    <w:unhideWhenUsed/>
    <w:rsid w:val="00D500DF"/>
    <w:pPr>
      <w:spacing w:after="120"/>
      <w:ind w:left="360"/>
      <w:contextualSpacing/>
    </w:pPr>
  </w:style>
  <w:style w:type="paragraph" w:styleId="Listenfortsetzung2">
    <w:name w:val="List Continue 2"/>
    <w:basedOn w:val="Standard"/>
    <w:uiPriority w:val="99"/>
    <w:semiHidden/>
    <w:unhideWhenUsed/>
    <w:rsid w:val="00D500DF"/>
    <w:pPr>
      <w:spacing w:after="120"/>
      <w:ind w:left="720"/>
      <w:contextualSpacing/>
    </w:pPr>
  </w:style>
  <w:style w:type="paragraph" w:styleId="Listenfortsetzung3">
    <w:name w:val="List Continue 3"/>
    <w:basedOn w:val="Standard"/>
    <w:uiPriority w:val="99"/>
    <w:semiHidden/>
    <w:unhideWhenUsed/>
    <w:rsid w:val="00D500DF"/>
    <w:pPr>
      <w:spacing w:after="120"/>
      <w:ind w:left="1080"/>
      <w:contextualSpacing/>
    </w:pPr>
  </w:style>
  <w:style w:type="paragraph" w:styleId="Listenfortsetzung4">
    <w:name w:val="List Continue 4"/>
    <w:basedOn w:val="Standard"/>
    <w:uiPriority w:val="99"/>
    <w:semiHidden/>
    <w:unhideWhenUsed/>
    <w:rsid w:val="00D500DF"/>
    <w:pPr>
      <w:spacing w:after="120"/>
      <w:ind w:left="1440"/>
      <w:contextualSpacing/>
    </w:pPr>
  </w:style>
  <w:style w:type="paragraph" w:styleId="Listenfortsetzung5">
    <w:name w:val="List Continue 5"/>
    <w:basedOn w:val="Standard"/>
    <w:uiPriority w:val="99"/>
    <w:semiHidden/>
    <w:unhideWhenUsed/>
    <w:rsid w:val="00D500DF"/>
    <w:pPr>
      <w:spacing w:after="120"/>
      <w:ind w:left="1800"/>
      <w:contextualSpacing/>
    </w:pPr>
  </w:style>
  <w:style w:type="paragraph" w:styleId="Listennummer">
    <w:name w:val="List Number"/>
    <w:basedOn w:val="Standard"/>
    <w:uiPriority w:val="99"/>
    <w:semiHidden/>
    <w:unhideWhenUsed/>
    <w:rsid w:val="00D500DF"/>
    <w:pPr>
      <w:numPr>
        <w:numId w:val="6"/>
      </w:numPr>
      <w:contextualSpacing/>
    </w:pPr>
  </w:style>
  <w:style w:type="paragraph" w:styleId="Listennummer2">
    <w:name w:val="List Number 2"/>
    <w:basedOn w:val="Standard"/>
    <w:uiPriority w:val="99"/>
    <w:semiHidden/>
    <w:unhideWhenUsed/>
    <w:rsid w:val="00D500DF"/>
    <w:pPr>
      <w:numPr>
        <w:numId w:val="7"/>
      </w:numPr>
      <w:contextualSpacing/>
    </w:pPr>
  </w:style>
  <w:style w:type="paragraph" w:styleId="Listennummer3">
    <w:name w:val="List Number 3"/>
    <w:basedOn w:val="Standard"/>
    <w:uiPriority w:val="99"/>
    <w:semiHidden/>
    <w:unhideWhenUsed/>
    <w:rsid w:val="00D500DF"/>
    <w:pPr>
      <w:numPr>
        <w:numId w:val="8"/>
      </w:numPr>
      <w:contextualSpacing/>
    </w:pPr>
  </w:style>
  <w:style w:type="paragraph" w:styleId="Listennummer4">
    <w:name w:val="List Number 4"/>
    <w:basedOn w:val="Standard"/>
    <w:uiPriority w:val="99"/>
    <w:semiHidden/>
    <w:unhideWhenUsed/>
    <w:rsid w:val="00D500DF"/>
    <w:pPr>
      <w:numPr>
        <w:numId w:val="9"/>
      </w:numPr>
      <w:contextualSpacing/>
    </w:pPr>
  </w:style>
  <w:style w:type="paragraph" w:styleId="Listennummer5">
    <w:name w:val="List Number 5"/>
    <w:basedOn w:val="Standard"/>
    <w:uiPriority w:val="99"/>
    <w:semiHidden/>
    <w:unhideWhenUsed/>
    <w:rsid w:val="00D500DF"/>
    <w:pPr>
      <w:numPr>
        <w:numId w:val="10"/>
      </w:numPr>
      <w:contextualSpacing/>
    </w:pPr>
  </w:style>
  <w:style w:type="paragraph" w:styleId="Listenabsatz">
    <w:name w:val="List Paragraph"/>
    <w:basedOn w:val="Standard"/>
    <w:uiPriority w:val="34"/>
    <w:semiHidden/>
    <w:unhideWhenUsed/>
    <w:qFormat/>
    <w:rsid w:val="00D500DF"/>
    <w:pPr>
      <w:ind w:left="720"/>
      <w:contextualSpacing/>
    </w:pPr>
  </w:style>
  <w:style w:type="table" w:styleId="Listentabelle1hell">
    <w:name w:val="List Table 1 Light"/>
    <w:basedOn w:val="NormaleTabelle"/>
    <w:uiPriority w:val="46"/>
    <w:rsid w:val="00D500D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2">
    <w:name w:val="List Table 1 Light Accent 2"/>
    <w:basedOn w:val="NormaleTabelle"/>
    <w:uiPriority w:val="46"/>
    <w:rsid w:val="00D500DF"/>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ntabelle1hellAkzent3">
    <w:name w:val="List Table 1 Light Accent 3"/>
    <w:basedOn w:val="NormaleTabelle"/>
    <w:uiPriority w:val="46"/>
    <w:rsid w:val="00D500DF"/>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ntabelle1hellAkzent4">
    <w:name w:val="List Table 1 Light Accent 4"/>
    <w:basedOn w:val="NormaleTabelle"/>
    <w:uiPriority w:val="46"/>
    <w:rsid w:val="00D500DF"/>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ntabelle1hellAkzent5">
    <w:name w:val="List Table 1 Light Accent 5"/>
    <w:basedOn w:val="NormaleTabelle"/>
    <w:uiPriority w:val="46"/>
    <w:rsid w:val="00D500DF"/>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ntabelle1hellAkzent6">
    <w:name w:val="List Table 1 Light Accent 6"/>
    <w:basedOn w:val="NormaleTabelle"/>
    <w:uiPriority w:val="46"/>
    <w:rsid w:val="00D500DF"/>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ntabelle2">
    <w:name w:val="List Table 2"/>
    <w:basedOn w:val="NormaleTabelle"/>
    <w:uiPriority w:val="47"/>
    <w:rsid w:val="00D500D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2">
    <w:name w:val="List Table 2 Accent 2"/>
    <w:basedOn w:val="NormaleTabelle"/>
    <w:uiPriority w:val="47"/>
    <w:rsid w:val="00D500DF"/>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ntabelle2Akzent3">
    <w:name w:val="List Table 2 Accent 3"/>
    <w:basedOn w:val="NormaleTabelle"/>
    <w:uiPriority w:val="47"/>
    <w:rsid w:val="00D500DF"/>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ntabelle2Akzent4">
    <w:name w:val="List Table 2 Accent 4"/>
    <w:basedOn w:val="NormaleTabelle"/>
    <w:uiPriority w:val="47"/>
    <w:rsid w:val="00D500DF"/>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ntabelle2Akzent5">
    <w:name w:val="List Table 2 Accent 5"/>
    <w:basedOn w:val="NormaleTabelle"/>
    <w:uiPriority w:val="47"/>
    <w:rsid w:val="00D500DF"/>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ntabelle2Akzent6">
    <w:name w:val="List Table 2 Accent 6"/>
    <w:basedOn w:val="NormaleTabelle"/>
    <w:uiPriority w:val="47"/>
    <w:rsid w:val="00D500DF"/>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ntabelle3">
    <w:name w:val="List Table 3"/>
    <w:basedOn w:val="NormaleTabelle"/>
    <w:uiPriority w:val="48"/>
    <w:rsid w:val="00D500D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500DF"/>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ntabelle3Akzent2">
    <w:name w:val="List Table 3 Accent 2"/>
    <w:basedOn w:val="NormaleTabelle"/>
    <w:uiPriority w:val="48"/>
    <w:rsid w:val="00D500DF"/>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ntabelle3Akzent3">
    <w:name w:val="List Table 3 Accent 3"/>
    <w:basedOn w:val="NormaleTabelle"/>
    <w:uiPriority w:val="48"/>
    <w:rsid w:val="00D500DF"/>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ntabelle3Akzent4">
    <w:name w:val="List Table 3 Accent 4"/>
    <w:basedOn w:val="NormaleTabelle"/>
    <w:uiPriority w:val="48"/>
    <w:rsid w:val="00D500DF"/>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ntabelle3Akzent5">
    <w:name w:val="List Table 3 Accent 5"/>
    <w:basedOn w:val="NormaleTabelle"/>
    <w:uiPriority w:val="48"/>
    <w:rsid w:val="00D500DF"/>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ntabelle3Akzent6">
    <w:name w:val="List Table 3 Accent 6"/>
    <w:basedOn w:val="NormaleTabelle"/>
    <w:uiPriority w:val="48"/>
    <w:rsid w:val="00D500DF"/>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ntabelle4">
    <w:name w:val="List Table 4"/>
    <w:basedOn w:val="NormaleTabelle"/>
    <w:uiPriority w:val="49"/>
    <w:rsid w:val="00D500D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500DF"/>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ntabelle4Akzent2">
    <w:name w:val="List Table 4 Accent 2"/>
    <w:basedOn w:val="NormaleTabelle"/>
    <w:uiPriority w:val="49"/>
    <w:rsid w:val="00D500DF"/>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ntabelle4Akzent3">
    <w:name w:val="List Table 4 Accent 3"/>
    <w:basedOn w:val="NormaleTabelle"/>
    <w:uiPriority w:val="49"/>
    <w:rsid w:val="00D500DF"/>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ntabelle4Akzent4">
    <w:name w:val="List Table 4 Accent 4"/>
    <w:basedOn w:val="NormaleTabelle"/>
    <w:uiPriority w:val="49"/>
    <w:rsid w:val="00D500DF"/>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ntabelle4Akzent5">
    <w:name w:val="List Table 4 Accent 5"/>
    <w:basedOn w:val="NormaleTabelle"/>
    <w:uiPriority w:val="49"/>
    <w:rsid w:val="00D500DF"/>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ntabelle4Akzent6">
    <w:name w:val="List Table 4 Accent 6"/>
    <w:basedOn w:val="NormaleTabelle"/>
    <w:uiPriority w:val="49"/>
    <w:rsid w:val="00D500DF"/>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ntabelle5dunkel">
    <w:name w:val="List Table 5 Dark"/>
    <w:basedOn w:val="NormaleTabelle"/>
    <w:uiPriority w:val="50"/>
    <w:rsid w:val="00D500D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500DF"/>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500DF"/>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500DF"/>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500DF"/>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500DF"/>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500DF"/>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500D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2">
    <w:name w:val="List Table 6 Colorful Accent 2"/>
    <w:basedOn w:val="NormaleTabelle"/>
    <w:uiPriority w:val="51"/>
    <w:rsid w:val="00D500DF"/>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ntabelle6farbigAkzent3">
    <w:name w:val="List Table 6 Colorful Accent 3"/>
    <w:basedOn w:val="NormaleTabelle"/>
    <w:uiPriority w:val="51"/>
    <w:rsid w:val="00D500DF"/>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ntabelle6farbigAkzent4">
    <w:name w:val="List Table 6 Colorful Accent 4"/>
    <w:basedOn w:val="NormaleTabelle"/>
    <w:uiPriority w:val="51"/>
    <w:rsid w:val="00D500DF"/>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ntabelle6farbigAkzent5">
    <w:name w:val="List Table 6 Colorful Accent 5"/>
    <w:basedOn w:val="NormaleTabelle"/>
    <w:uiPriority w:val="51"/>
    <w:rsid w:val="00D500DF"/>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ntabelle6farbigAkzent6">
    <w:name w:val="List Table 6 Colorful Accent 6"/>
    <w:basedOn w:val="NormaleTabelle"/>
    <w:uiPriority w:val="51"/>
    <w:rsid w:val="00D500DF"/>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ntabelle7farbig">
    <w:name w:val="List Table 7 Colorful"/>
    <w:basedOn w:val="NormaleTabelle"/>
    <w:uiPriority w:val="52"/>
    <w:rsid w:val="00D500D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500DF"/>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500DF"/>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500DF"/>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500DF"/>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500DF"/>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500DF"/>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D50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500DF"/>
    <w:rPr>
      <w:rFonts w:ascii="Consolas" w:hAnsi="Consolas"/>
      <w:szCs w:val="20"/>
    </w:rPr>
  </w:style>
  <w:style w:type="table" w:styleId="MittleresRaster1">
    <w:name w:val="Medium Grid 1"/>
    <w:basedOn w:val="NormaleTabelle"/>
    <w:uiPriority w:val="67"/>
    <w:semiHidden/>
    <w:unhideWhenUsed/>
    <w:rsid w:val="00D500DF"/>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500DF"/>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ittleresRaster1-Akzent2">
    <w:name w:val="Medium Grid 1 Accent 2"/>
    <w:basedOn w:val="NormaleTabelle"/>
    <w:uiPriority w:val="67"/>
    <w:semiHidden/>
    <w:unhideWhenUsed/>
    <w:rsid w:val="00D500DF"/>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ittleresRaster1-Akzent3">
    <w:name w:val="Medium Grid 1 Accent 3"/>
    <w:basedOn w:val="NormaleTabelle"/>
    <w:uiPriority w:val="67"/>
    <w:semiHidden/>
    <w:unhideWhenUsed/>
    <w:rsid w:val="00D500DF"/>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ittleresRaster1-Akzent4">
    <w:name w:val="Medium Grid 1 Accent 4"/>
    <w:basedOn w:val="NormaleTabelle"/>
    <w:uiPriority w:val="67"/>
    <w:semiHidden/>
    <w:unhideWhenUsed/>
    <w:rsid w:val="00D500DF"/>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ittleresRaster1-Akzent5">
    <w:name w:val="Medium Grid 1 Accent 5"/>
    <w:basedOn w:val="NormaleTabelle"/>
    <w:uiPriority w:val="67"/>
    <w:semiHidden/>
    <w:unhideWhenUsed/>
    <w:rsid w:val="00D500DF"/>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ittleresRaster1-Akzent6">
    <w:name w:val="Medium Grid 1 Accent 6"/>
    <w:basedOn w:val="NormaleTabelle"/>
    <w:uiPriority w:val="67"/>
    <w:semiHidden/>
    <w:unhideWhenUsed/>
    <w:rsid w:val="00D500DF"/>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ittleresRaster2">
    <w:name w:val="Medium Grid 2"/>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ittleresRaster3-Akzent2">
    <w:name w:val="Medium Grid 3 Accent 2"/>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ittleresRaster3-Akzent3">
    <w:name w:val="Medium Grid 3 Accent 3"/>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ittleresRaster3-Akzent4">
    <w:name w:val="Medium Grid 3 Accent 4"/>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ittleresRaster3-Akzent5">
    <w:name w:val="Medium Grid 3 Accent 5"/>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ittleresRaster3-Akzent6">
    <w:name w:val="Medium Grid 3 Accent 6"/>
    <w:basedOn w:val="NormaleTabelle"/>
    <w:uiPriority w:val="69"/>
    <w:semiHidden/>
    <w:unhideWhenUsed/>
    <w:rsid w:val="00D500D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ittlereListe1">
    <w:name w:val="Medium List 1"/>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ittlereListe1-Akzent2">
    <w:name w:val="Medium List 1 Accent 2"/>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ittlereListe1-Akzent3">
    <w:name w:val="Medium List 1 Accent 3"/>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ittlereListe1-Akzent4">
    <w:name w:val="Medium List 1 Accent 4"/>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ittlereListe1-Akzent5">
    <w:name w:val="Medium List 1 Accent 5"/>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ittlereListe1-Akzent6">
    <w:name w:val="Medium List 1 Accent 6"/>
    <w:basedOn w:val="NormaleTabelle"/>
    <w:uiPriority w:val="65"/>
    <w:semiHidden/>
    <w:unhideWhenUsed/>
    <w:rsid w:val="00D500DF"/>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ittlereListe2">
    <w:name w:val="Medium List 2"/>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500DF"/>
    <w:pPr>
      <w:spacing w:before="0" w:after="0"/>
    </w:pPr>
    <w:rPr>
      <w:rFonts w:eastAsiaTheme="majorEastAsia"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500DF"/>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500DF"/>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500DF"/>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500DF"/>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500DF"/>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500DF"/>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500DF"/>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500D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D500DF"/>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D500DF"/>
    <w:rPr>
      <w:rFonts w:ascii="Century Gothic" w:eastAsiaTheme="majorEastAsia" w:hAnsi="Century Gothic" w:cstheme="majorBidi"/>
      <w:sz w:val="24"/>
      <w:szCs w:val="24"/>
      <w:shd w:val="pct20" w:color="auto" w:fill="auto"/>
    </w:rPr>
  </w:style>
  <w:style w:type="paragraph" w:styleId="KeinLeerraum">
    <w:name w:val="No Spacing"/>
    <w:uiPriority w:val="36"/>
    <w:semiHidden/>
    <w:unhideWhenUsed/>
    <w:qFormat/>
    <w:rsid w:val="00D500DF"/>
    <w:pPr>
      <w:spacing w:before="0" w:after="0"/>
    </w:pPr>
    <w:rPr>
      <w:rFonts w:ascii="Century Gothic" w:hAnsi="Century Gothic"/>
    </w:rPr>
  </w:style>
  <w:style w:type="paragraph" w:styleId="StandardWeb">
    <w:name w:val="Normal (Web)"/>
    <w:basedOn w:val="Standard"/>
    <w:uiPriority w:val="99"/>
    <w:semiHidden/>
    <w:unhideWhenUsed/>
    <w:rsid w:val="00D500DF"/>
    <w:rPr>
      <w:rFonts w:ascii="Times New Roman" w:hAnsi="Times New Roman" w:cs="Times New Roman"/>
      <w:sz w:val="24"/>
      <w:szCs w:val="24"/>
    </w:rPr>
  </w:style>
  <w:style w:type="paragraph" w:styleId="Standardeinzug">
    <w:name w:val="Normal Indent"/>
    <w:basedOn w:val="Standard"/>
    <w:uiPriority w:val="99"/>
    <w:semiHidden/>
    <w:unhideWhenUsed/>
    <w:rsid w:val="00D500DF"/>
    <w:pPr>
      <w:ind w:left="720"/>
    </w:pPr>
  </w:style>
  <w:style w:type="paragraph" w:styleId="Fu-Endnotenberschrift">
    <w:name w:val="Note Heading"/>
    <w:basedOn w:val="Standard"/>
    <w:next w:val="Standard"/>
    <w:link w:val="Fu-EndnotenberschriftZchn"/>
    <w:uiPriority w:val="99"/>
    <w:semiHidden/>
    <w:unhideWhenUsed/>
    <w:rsid w:val="00D500DF"/>
    <w:pPr>
      <w:spacing w:before="0" w:after="0"/>
    </w:pPr>
  </w:style>
  <w:style w:type="character" w:customStyle="1" w:styleId="Fu-EndnotenberschriftZchn">
    <w:name w:val="Fuß/-Endnotenüberschrift Zchn"/>
    <w:basedOn w:val="Absatz-Standardschriftart"/>
    <w:link w:val="Fu-Endnotenberschrift"/>
    <w:uiPriority w:val="99"/>
    <w:semiHidden/>
    <w:rsid w:val="00D500DF"/>
    <w:rPr>
      <w:rFonts w:ascii="Century Gothic" w:hAnsi="Century Gothic"/>
    </w:rPr>
  </w:style>
  <w:style w:type="character" w:styleId="Seitenzahl">
    <w:name w:val="page number"/>
    <w:basedOn w:val="Absatz-Standardschriftart"/>
    <w:uiPriority w:val="99"/>
    <w:semiHidden/>
    <w:unhideWhenUsed/>
    <w:rsid w:val="00D500DF"/>
    <w:rPr>
      <w:rFonts w:ascii="Century Gothic" w:hAnsi="Century Gothic"/>
    </w:rPr>
  </w:style>
  <w:style w:type="table" w:styleId="EinfacheTabelle1">
    <w:name w:val="Plain Table 1"/>
    <w:basedOn w:val="NormaleTabelle"/>
    <w:uiPriority w:val="41"/>
    <w:rsid w:val="00D500D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500D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500D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500D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500D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D500DF"/>
    <w:pPr>
      <w:spacing w:before="0" w:after="0"/>
    </w:pPr>
    <w:rPr>
      <w:rFonts w:ascii="Consolas" w:hAnsi="Consolas"/>
      <w:szCs w:val="21"/>
    </w:rPr>
  </w:style>
  <w:style w:type="character" w:customStyle="1" w:styleId="NurTextZchn">
    <w:name w:val="Nur Text Zchn"/>
    <w:basedOn w:val="Absatz-Standardschriftart"/>
    <w:link w:val="NurText"/>
    <w:uiPriority w:val="99"/>
    <w:semiHidden/>
    <w:rsid w:val="00D500DF"/>
    <w:rPr>
      <w:rFonts w:ascii="Consolas" w:hAnsi="Consolas"/>
      <w:szCs w:val="21"/>
    </w:rPr>
  </w:style>
  <w:style w:type="paragraph" w:styleId="Zitat">
    <w:name w:val="Quote"/>
    <w:basedOn w:val="Standard"/>
    <w:next w:val="Standard"/>
    <w:link w:val="ZitatZchn"/>
    <w:uiPriority w:val="29"/>
    <w:semiHidden/>
    <w:unhideWhenUsed/>
    <w:qFormat/>
    <w:rsid w:val="00D500DF"/>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D500DF"/>
    <w:rPr>
      <w:rFonts w:ascii="Century Gothic" w:hAnsi="Century Gothic"/>
      <w:i/>
      <w:iCs/>
      <w:color w:val="404040" w:themeColor="text1" w:themeTint="BF"/>
    </w:rPr>
  </w:style>
  <w:style w:type="paragraph" w:styleId="Anrede">
    <w:name w:val="Salutation"/>
    <w:basedOn w:val="Standard"/>
    <w:next w:val="Standard"/>
    <w:link w:val="AnredeZchn"/>
    <w:uiPriority w:val="99"/>
    <w:semiHidden/>
    <w:unhideWhenUsed/>
    <w:rsid w:val="00D500DF"/>
  </w:style>
  <w:style w:type="character" w:customStyle="1" w:styleId="AnredeZchn">
    <w:name w:val="Anrede Zchn"/>
    <w:basedOn w:val="Absatz-Standardschriftart"/>
    <w:link w:val="Anrede"/>
    <w:uiPriority w:val="99"/>
    <w:semiHidden/>
    <w:rsid w:val="00D500DF"/>
    <w:rPr>
      <w:rFonts w:ascii="Century Gothic" w:hAnsi="Century Gothic"/>
    </w:rPr>
  </w:style>
  <w:style w:type="paragraph" w:styleId="Unterschrift">
    <w:name w:val="Signature"/>
    <w:basedOn w:val="Standard"/>
    <w:link w:val="UnterschriftZchn"/>
    <w:uiPriority w:val="99"/>
    <w:semiHidden/>
    <w:unhideWhenUsed/>
    <w:rsid w:val="00D500DF"/>
    <w:pPr>
      <w:spacing w:before="0" w:after="0"/>
      <w:ind w:left="4320"/>
    </w:pPr>
  </w:style>
  <w:style w:type="character" w:customStyle="1" w:styleId="UnterschriftZchn">
    <w:name w:val="Unterschrift Zchn"/>
    <w:basedOn w:val="Absatz-Standardschriftart"/>
    <w:link w:val="Unterschrift"/>
    <w:uiPriority w:val="99"/>
    <w:semiHidden/>
    <w:rsid w:val="00D500DF"/>
    <w:rPr>
      <w:rFonts w:ascii="Century Gothic" w:hAnsi="Century Gothic"/>
    </w:rPr>
  </w:style>
  <w:style w:type="character" w:styleId="Fett">
    <w:name w:val="Strong"/>
    <w:basedOn w:val="Absatz-Standardschriftart"/>
    <w:uiPriority w:val="22"/>
    <w:unhideWhenUsed/>
    <w:qFormat/>
    <w:rsid w:val="00D500DF"/>
    <w:rPr>
      <w:rFonts w:ascii="Century Gothic" w:hAnsi="Century Gothic"/>
      <w:b/>
      <w:bCs/>
    </w:rPr>
  </w:style>
  <w:style w:type="paragraph" w:styleId="Untertitel">
    <w:name w:val="Subtitle"/>
    <w:basedOn w:val="Standard"/>
    <w:link w:val="UntertitelZchn"/>
    <w:uiPriority w:val="2"/>
    <w:qFormat/>
    <w:rsid w:val="00D500DF"/>
    <w:pPr>
      <w:numPr>
        <w:ilvl w:val="1"/>
      </w:numPr>
      <w:jc w:val="right"/>
    </w:pPr>
  </w:style>
  <w:style w:type="character" w:customStyle="1" w:styleId="UntertitelZchn">
    <w:name w:val="Untertitel Zchn"/>
    <w:basedOn w:val="Absatz-Standardschriftart"/>
    <w:link w:val="Untertitel"/>
    <w:uiPriority w:val="2"/>
    <w:rsid w:val="00D500DF"/>
    <w:rPr>
      <w:rFonts w:ascii="Century Gothic" w:hAnsi="Century Gothic"/>
    </w:rPr>
  </w:style>
  <w:style w:type="character" w:styleId="SchwacheHervorhebung">
    <w:name w:val="Subtle Emphasis"/>
    <w:basedOn w:val="Absatz-Standardschriftart"/>
    <w:uiPriority w:val="19"/>
    <w:semiHidden/>
    <w:unhideWhenUsed/>
    <w:qFormat/>
    <w:rsid w:val="00D500DF"/>
    <w:rPr>
      <w:rFonts w:ascii="Century Gothic" w:hAnsi="Century Gothic"/>
      <w:i/>
      <w:iCs/>
      <w:color w:val="404040" w:themeColor="text1" w:themeTint="BF"/>
    </w:rPr>
  </w:style>
  <w:style w:type="character" w:styleId="SchwacherVerweis">
    <w:name w:val="Subtle Reference"/>
    <w:basedOn w:val="Absatz-Standardschriftart"/>
    <w:uiPriority w:val="31"/>
    <w:semiHidden/>
    <w:unhideWhenUsed/>
    <w:qFormat/>
    <w:rsid w:val="00D500DF"/>
    <w:rPr>
      <w:rFonts w:ascii="Century Gothic" w:hAnsi="Century Gothic"/>
      <w:smallCaps/>
      <w:color w:val="5A5A5A" w:themeColor="text1" w:themeTint="A5"/>
    </w:rPr>
  </w:style>
  <w:style w:type="table" w:styleId="Tabelle3D-Effekt1">
    <w:name w:val="Table 3D effects 1"/>
    <w:basedOn w:val="NormaleTabelle"/>
    <w:uiPriority w:val="99"/>
    <w:semiHidden/>
    <w:unhideWhenUsed/>
    <w:rsid w:val="00D500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500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500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500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500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500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500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500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500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500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500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500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500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500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500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500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500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500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500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500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500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500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500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500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500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500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D500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500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500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500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500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500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500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500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D500DF"/>
    <w:pPr>
      <w:spacing w:after="0"/>
      <w:ind w:left="220" w:hanging="220"/>
    </w:pPr>
  </w:style>
  <w:style w:type="paragraph" w:styleId="Abbildungsverzeichnis">
    <w:name w:val="table of figures"/>
    <w:basedOn w:val="Standard"/>
    <w:next w:val="Standard"/>
    <w:uiPriority w:val="99"/>
    <w:semiHidden/>
    <w:unhideWhenUsed/>
    <w:rsid w:val="00D500DF"/>
    <w:pPr>
      <w:spacing w:after="0"/>
    </w:pPr>
  </w:style>
  <w:style w:type="table" w:styleId="TabelleProfessionell">
    <w:name w:val="Table Professional"/>
    <w:basedOn w:val="NormaleTabelle"/>
    <w:uiPriority w:val="99"/>
    <w:semiHidden/>
    <w:unhideWhenUsed/>
    <w:rsid w:val="00D500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500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500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500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500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500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5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500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500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500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D500DF"/>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D500DF"/>
    <w:pPr>
      <w:spacing w:after="100"/>
    </w:pPr>
  </w:style>
  <w:style w:type="paragraph" w:styleId="Verzeichnis2">
    <w:name w:val="toc 2"/>
    <w:basedOn w:val="Standard"/>
    <w:next w:val="Standard"/>
    <w:autoRedefine/>
    <w:uiPriority w:val="39"/>
    <w:semiHidden/>
    <w:unhideWhenUsed/>
    <w:rsid w:val="00D500DF"/>
    <w:pPr>
      <w:spacing w:after="100"/>
      <w:ind w:left="220"/>
    </w:pPr>
  </w:style>
  <w:style w:type="paragraph" w:styleId="Verzeichnis3">
    <w:name w:val="toc 3"/>
    <w:basedOn w:val="Standard"/>
    <w:next w:val="Standard"/>
    <w:autoRedefine/>
    <w:uiPriority w:val="39"/>
    <w:semiHidden/>
    <w:unhideWhenUsed/>
    <w:rsid w:val="00D500DF"/>
    <w:pPr>
      <w:spacing w:after="100"/>
      <w:ind w:left="440"/>
    </w:pPr>
  </w:style>
  <w:style w:type="paragraph" w:styleId="Verzeichnis4">
    <w:name w:val="toc 4"/>
    <w:basedOn w:val="Standard"/>
    <w:next w:val="Standard"/>
    <w:autoRedefine/>
    <w:uiPriority w:val="39"/>
    <w:semiHidden/>
    <w:unhideWhenUsed/>
    <w:rsid w:val="00D500DF"/>
    <w:pPr>
      <w:spacing w:after="100"/>
      <w:ind w:left="660"/>
    </w:pPr>
  </w:style>
  <w:style w:type="paragraph" w:styleId="Verzeichnis5">
    <w:name w:val="toc 5"/>
    <w:basedOn w:val="Standard"/>
    <w:next w:val="Standard"/>
    <w:autoRedefine/>
    <w:uiPriority w:val="39"/>
    <w:semiHidden/>
    <w:unhideWhenUsed/>
    <w:rsid w:val="00D500DF"/>
    <w:pPr>
      <w:spacing w:after="100"/>
      <w:ind w:left="880"/>
    </w:pPr>
  </w:style>
  <w:style w:type="paragraph" w:styleId="Verzeichnis6">
    <w:name w:val="toc 6"/>
    <w:basedOn w:val="Standard"/>
    <w:next w:val="Standard"/>
    <w:autoRedefine/>
    <w:uiPriority w:val="39"/>
    <w:semiHidden/>
    <w:unhideWhenUsed/>
    <w:rsid w:val="00D500DF"/>
    <w:pPr>
      <w:spacing w:after="100"/>
      <w:ind w:left="1100"/>
    </w:pPr>
  </w:style>
  <w:style w:type="paragraph" w:styleId="Verzeichnis7">
    <w:name w:val="toc 7"/>
    <w:basedOn w:val="Standard"/>
    <w:next w:val="Standard"/>
    <w:autoRedefine/>
    <w:uiPriority w:val="39"/>
    <w:semiHidden/>
    <w:unhideWhenUsed/>
    <w:rsid w:val="00D500DF"/>
    <w:pPr>
      <w:spacing w:after="100"/>
      <w:ind w:left="1320"/>
    </w:pPr>
  </w:style>
  <w:style w:type="paragraph" w:styleId="Verzeichnis8">
    <w:name w:val="toc 8"/>
    <w:basedOn w:val="Standard"/>
    <w:next w:val="Standard"/>
    <w:autoRedefine/>
    <w:uiPriority w:val="39"/>
    <w:semiHidden/>
    <w:unhideWhenUsed/>
    <w:rsid w:val="00D500DF"/>
    <w:pPr>
      <w:spacing w:after="100"/>
      <w:ind w:left="1540"/>
    </w:pPr>
  </w:style>
  <w:style w:type="paragraph" w:styleId="Verzeichnis9">
    <w:name w:val="toc 9"/>
    <w:basedOn w:val="Standard"/>
    <w:next w:val="Standard"/>
    <w:autoRedefine/>
    <w:uiPriority w:val="39"/>
    <w:semiHidden/>
    <w:unhideWhenUsed/>
    <w:rsid w:val="00D500DF"/>
    <w:pPr>
      <w:spacing w:after="100"/>
      <w:ind w:left="1760"/>
    </w:pPr>
  </w:style>
  <w:style w:type="paragraph" w:styleId="Inhaltsverzeichnisberschrift">
    <w:name w:val="TOC Heading"/>
    <w:basedOn w:val="berschrift1"/>
    <w:next w:val="Standard"/>
    <w:uiPriority w:val="39"/>
    <w:semiHidden/>
    <w:unhideWhenUsed/>
    <w:qFormat/>
    <w:rsid w:val="00D500DF"/>
    <w:pPr>
      <w:outlineLvl w:val="9"/>
    </w:pPr>
    <w:rPr>
      <w:rFonts w:eastAsiaTheme="majorEastAsia" w:cstheme="majorBidi"/>
      <w:bCs w:val="0"/>
      <w:szCs w:val="32"/>
    </w:rPr>
  </w:style>
  <w:style w:type="character" w:customStyle="1" w:styleId="berschrift2Zchn">
    <w:name w:val="Überschrift 2 Zchn"/>
    <w:basedOn w:val="Absatz-Standardschriftart"/>
    <w:link w:val="berschrift2"/>
    <w:uiPriority w:val="9"/>
    <w:semiHidden/>
    <w:rsid w:val="00D500DF"/>
    <w:rPr>
      <w:rFonts w:ascii="Century Gothic" w:eastAsiaTheme="majorEastAsia" w:hAnsi="Century Gothic" w:cstheme="majorBidi"/>
      <w:color w:val="536142" w:themeColor="accent1" w:themeShade="80"/>
      <w:sz w:val="24"/>
      <w:szCs w:val="26"/>
    </w:rPr>
  </w:style>
  <w:style w:type="numbering" w:styleId="111111">
    <w:name w:val="Outline List 2"/>
    <w:basedOn w:val="KeineListe"/>
    <w:uiPriority w:val="99"/>
    <w:semiHidden/>
    <w:unhideWhenUsed/>
    <w:rsid w:val="00D500DF"/>
    <w:pPr>
      <w:numPr>
        <w:numId w:val="11"/>
      </w:numPr>
    </w:pPr>
  </w:style>
  <w:style w:type="numbering" w:styleId="1ai">
    <w:name w:val="Outline List 1"/>
    <w:basedOn w:val="KeineListe"/>
    <w:uiPriority w:val="99"/>
    <w:semiHidden/>
    <w:unhideWhenUsed/>
    <w:rsid w:val="00D500DF"/>
    <w:pPr>
      <w:numPr>
        <w:numId w:val="12"/>
      </w:numPr>
    </w:pPr>
  </w:style>
  <w:style w:type="numbering" w:styleId="ArtikelAbschnitt">
    <w:name w:val="Outline List 3"/>
    <w:basedOn w:val="KeineListe"/>
    <w:uiPriority w:val="99"/>
    <w:semiHidden/>
    <w:unhideWhenUsed/>
    <w:rsid w:val="00D500DF"/>
    <w:pPr>
      <w:numPr>
        <w:numId w:val="13"/>
      </w:numPr>
    </w:pPr>
  </w:style>
  <w:style w:type="character" w:styleId="Hashtag">
    <w:name w:val="Hashtag"/>
    <w:basedOn w:val="Absatz-Standardschriftart"/>
    <w:uiPriority w:val="99"/>
    <w:semiHidden/>
    <w:unhideWhenUsed/>
    <w:rsid w:val="00D500DF"/>
    <w:rPr>
      <w:rFonts w:ascii="Century Gothic" w:hAnsi="Century Gothic"/>
      <w:color w:val="2B579A"/>
      <w:shd w:val="clear" w:color="auto" w:fill="E6E6E6"/>
    </w:rPr>
  </w:style>
  <w:style w:type="character" w:styleId="Erwhnung">
    <w:name w:val="Mention"/>
    <w:basedOn w:val="Absatz-Standardschriftart"/>
    <w:uiPriority w:val="99"/>
    <w:semiHidden/>
    <w:unhideWhenUsed/>
    <w:rsid w:val="00D500DF"/>
    <w:rPr>
      <w:rFonts w:ascii="Century Gothic" w:hAnsi="Century Gothic"/>
      <w:color w:val="2B579A"/>
      <w:shd w:val="clear" w:color="auto" w:fill="E6E6E6"/>
    </w:rPr>
  </w:style>
  <w:style w:type="character" w:styleId="IntelligenterLink">
    <w:name w:val="Smart Hyperlink"/>
    <w:basedOn w:val="Absatz-Standardschriftart"/>
    <w:uiPriority w:val="99"/>
    <w:semiHidden/>
    <w:unhideWhenUsed/>
    <w:rsid w:val="00D500DF"/>
    <w:rPr>
      <w:rFonts w:ascii="Century Gothic" w:hAnsi="Century Gothic"/>
      <w:u w:val="dotted"/>
    </w:rPr>
  </w:style>
  <w:style w:type="character" w:styleId="NichtaufgelsteErwhnung">
    <w:name w:val="Unresolved Mention"/>
    <w:basedOn w:val="Absatz-Standardschriftart"/>
    <w:uiPriority w:val="99"/>
    <w:semiHidden/>
    <w:unhideWhenUsed/>
    <w:rsid w:val="00D500DF"/>
    <w:rPr>
      <w:rFonts w:ascii="Century Gothic" w:hAnsi="Century Gothic"/>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2015">
      <w:bodyDiv w:val="1"/>
      <w:marLeft w:val="0"/>
      <w:marRight w:val="0"/>
      <w:marTop w:val="0"/>
      <w:marBottom w:val="0"/>
      <w:divBdr>
        <w:top w:val="none" w:sz="0" w:space="0" w:color="auto"/>
        <w:left w:val="none" w:sz="0" w:space="0" w:color="auto"/>
        <w:bottom w:val="none" w:sz="0" w:space="0" w:color="auto"/>
        <w:right w:val="none" w:sz="0" w:space="0" w:color="auto"/>
      </w:divBdr>
      <w:divsChild>
        <w:div w:id="356390968">
          <w:marLeft w:val="0"/>
          <w:marRight w:val="0"/>
          <w:marTop w:val="0"/>
          <w:marBottom w:val="0"/>
          <w:divBdr>
            <w:top w:val="none" w:sz="0" w:space="0" w:color="auto"/>
            <w:left w:val="none" w:sz="0" w:space="0" w:color="auto"/>
            <w:bottom w:val="none" w:sz="0" w:space="0" w:color="auto"/>
            <w:right w:val="none" w:sz="0" w:space="0" w:color="auto"/>
          </w:divBdr>
          <w:divsChild>
            <w:div w:id="11559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holland.de/nt2-anmeld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holland.de/widerrufsrech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k\AppData\Roaming\Microsoft\Templates\Formular%20f&#252;r%20Reiseroute%20und%20pers&#246;nliche%20Da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593B4319B949D2AD6BEF2A2A2892D8"/>
        <w:category>
          <w:name w:val="Allgemein"/>
          <w:gallery w:val="placeholder"/>
        </w:category>
        <w:types>
          <w:type w:val="bbPlcHdr"/>
        </w:types>
        <w:behaviors>
          <w:behavior w:val="content"/>
        </w:behaviors>
        <w:guid w:val="{E4A3B121-2720-40FC-95B0-77E64A1B5629}"/>
      </w:docPartPr>
      <w:docPartBody>
        <w:p w:rsidR="001D3769" w:rsidRDefault="00215BC2">
          <w:pPr>
            <w:pStyle w:val="66593B4319B949D2AD6BEF2A2A2892D8"/>
          </w:pPr>
          <w:r w:rsidRPr="00D500DF">
            <w:rPr>
              <w:lang w:bidi="de-DE"/>
            </w:rPr>
            <w:t>Formular mit persönlichen Daten für die Reise</w:t>
          </w:r>
        </w:p>
      </w:docPartBody>
    </w:docPart>
    <w:docPart>
      <w:docPartPr>
        <w:name w:val="BB618C7C06584DE2BD36099C57A695EF"/>
        <w:category>
          <w:name w:val="Allgemein"/>
          <w:gallery w:val="placeholder"/>
        </w:category>
        <w:types>
          <w:type w:val="bbPlcHdr"/>
        </w:types>
        <w:behaviors>
          <w:behavior w:val="content"/>
        </w:behaviors>
        <w:guid w:val="{B88F8B4E-B66D-4C46-9F79-700480756653}"/>
      </w:docPartPr>
      <w:docPartBody>
        <w:p w:rsidR="001D3769" w:rsidRDefault="00215BC2">
          <w:pPr>
            <w:pStyle w:val="BB618C7C06584DE2BD36099C57A695EF"/>
          </w:pPr>
          <w:r w:rsidRPr="00D500DF">
            <w:rPr>
              <w:lang w:bidi="de-DE"/>
            </w:rPr>
            <w:t>Drucken Sie ein Exemplar dieses Formulars aus, und führen Sie</w:t>
          </w:r>
          <w:r>
            <w:rPr>
              <w:lang w:bidi="de-DE"/>
            </w:rPr>
            <w:t> </w:t>
          </w:r>
          <w:r w:rsidRPr="00D500DF">
            <w:rPr>
              <w:lang w:bidi="de-DE"/>
            </w:rPr>
            <w:t>es</w:t>
          </w:r>
          <w:r>
            <w:rPr>
              <w:lang w:bidi="de-DE"/>
            </w:rPr>
            <w:t> </w:t>
          </w:r>
          <w:r w:rsidRPr="00D500DF">
            <w:rPr>
              <w:lang w:bidi="de-DE"/>
            </w:rPr>
            <w:t>bei der Reise mit sich. Lassen Sie außerdem ein Exemplar zu</w:t>
          </w:r>
          <w:r>
            <w:rPr>
              <w:lang w:bidi="de-DE"/>
            </w:rPr>
            <w:t> </w:t>
          </w:r>
          <w:r w:rsidRPr="00D500DF">
            <w:rPr>
              <w:lang w:bidi="de-DE"/>
            </w:rPr>
            <w:t>Hause bei einem Freund oder Verwandten.</w:t>
          </w:r>
        </w:p>
      </w:docPartBody>
    </w:docPart>
    <w:docPart>
      <w:docPartPr>
        <w:name w:val="C283B7859EAE48CEAD38A72C29049369"/>
        <w:category>
          <w:name w:val="Allgemein"/>
          <w:gallery w:val="placeholder"/>
        </w:category>
        <w:types>
          <w:type w:val="bbPlcHdr"/>
        </w:types>
        <w:behaviors>
          <w:behavior w:val="content"/>
        </w:behaviors>
        <w:guid w:val="{BFB16F87-023B-4040-AB6A-D34937028162}"/>
      </w:docPartPr>
      <w:docPartBody>
        <w:p w:rsidR="001D3769" w:rsidRDefault="00215BC2">
          <w:pPr>
            <w:pStyle w:val="C283B7859EAE48CEAD38A72C29049369"/>
          </w:pPr>
          <w:r w:rsidRPr="00D500DF">
            <w:rPr>
              <w:lang w:bidi="de-DE"/>
            </w:rPr>
            <w:t>Persönliche Informationen</w:t>
          </w:r>
        </w:p>
      </w:docPartBody>
    </w:docPart>
    <w:docPart>
      <w:docPartPr>
        <w:name w:val="7DE715F5245D4A12BF7DBEA1D0FAD2B2"/>
        <w:category>
          <w:name w:val="Allgemein"/>
          <w:gallery w:val="placeholder"/>
        </w:category>
        <w:types>
          <w:type w:val="bbPlcHdr"/>
        </w:types>
        <w:behaviors>
          <w:behavior w:val="content"/>
        </w:behaviors>
        <w:guid w:val="{F6C00C4F-EE3A-457C-8549-B7DED395BF4A}"/>
      </w:docPartPr>
      <w:docPartBody>
        <w:p w:rsidR="001D3769" w:rsidRDefault="00215BC2">
          <w:pPr>
            <w:pStyle w:val="7DE715F5245D4A12BF7DBEA1D0FAD2B2"/>
          </w:pPr>
          <w:r w:rsidRPr="00D500DF">
            <w:rPr>
              <w:lang w:bidi="de-DE"/>
            </w:rPr>
            <w:t>Vollständiger Name</w:t>
          </w:r>
        </w:p>
      </w:docPartBody>
    </w:docPart>
    <w:docPart>
      <w:docPartPr>
        <w:name w:val="306760CA33F64884AC25CF86A88225F2"/>
        <w:category>
          <w:name w:val="Allgemein"/>
          <w:gallery w:val="placeholder"/>
        </w:category>
        <w:types>
          <w:type w:val="bbPlcHdr"/>
        </w:types>
        <w:behaviors>
          <w:behavior w:val="content"/>
        </w:behaviors>
        <w:guid w:val="{DB19B237-538E-4328-8082-CA426F74E0B2}"/>
      </w:docPartPr>
      <w:docPartBody>
        <w:p w:rsidR="001D3769" w:rsidRDefault="00215BC2">
          <w:pPr>
            <w:pStyle w:val="306760CA33F64884AC25CF86A88225F2"/>
          </w:pPr>
          <w:r w:rsidRPr="00D500DF">
            <w:rPr>
              <w:lang w:bidi="de-DE"/>
            </w:rPr>
            <w:t>Vollständigen Namen eingeben</w:t>
          </w:r>
        </w:p>
      </w:docPartBody>
    </w:docPart>
    <w:docPart>
      <w:docPartPr>
        <w:name w:val="39F0426731D44464BCA380AD98EF928C"/>
        <w:category>
          <w:name w:val="Allgemein"/>
          <w:gallery w:val="placeholder"/>
        </w:category>
        <w:types>
          <w:type w:val="bbPlcHdr"/>
        </w:types>
        <w:behaviors>
          <w:behavior w:val="content"/>
        </w:behaviors>
        <w:guid w:val="{301235F3-B546-4E40-ADF6-D974B3D4D8DE}"/>
      </w:docPartPr>
      <w:docPartBody>
        <w:p w:rsidR="001D3769" w:rsidRDefault="00215BC2">
          <w:pPr>
            <w:pStyle w:val="39F0426731D44464BCA380AD98EF928C"/>
          </w:pPr>
          <w:r w:rsidRPr="00D500DF">
            <w:rPr>
              <w:lang w:bidi="de-DE"/>
            </w:rPr>
            <w:t>Privatadresse eingeben</w:t>
          </w:r>
        </w:p>
      </w:docPartBody>
    </w:docPart>
    <w:docPart>
      <w:docPartPr>
        <w:name w:val="E134E71B1B2C42ED8A2A616EEE9B9B11"/>
        <w:category>
          <w:name w:val="Allgemein"/>
          <w:gallery w:val="placeholder"/>
        </w:category>
        <w:types>
          <w:type w:val="bbPlcHdr"/>
        </w:types>
        <w:behaviors>
          <w:behavior w:val="content"/>
        </w:behaviors>
        <w:guid w:val="{EAAB986B-E757-4109-988C-7734491FD2A9}"/>
      </w:docPartPr>
      <w:docPartBody>
        <w:p w:rsidR="001D3769" w:rsidRDefault="00215BC2">
          <w:pPr>
            <w:pStyle w:val="E134E71B1B2C42ED8A2A616EEE9B9B11"/>
          </w:pPr>
          <w:r w:rsidRPr="00D500DF">
            <w:rPr>
              <w:lang w:bidi="de-DE"/>
            </w:rPr>
            <w:t>Mobiltelefon</w:t>
          </w:r>
        </w:p>
      </w:docPartBody>
    </w:docPart>
    <w:docPart>
      <w:docPartPr>
        <w:name w:val="471DE69FA6F145FDA99A607461ACB6EF"/>
        <w:category>
          <w:name w:val="Allgemein"/>
          <w:gallery w:val="placeholder"/>
        </w:category>
        <w:types>
          <w:type w:val="bbPlcHdr"/>
        </w:types>
        <w:behaviors>
          <w:behavior w:val="content"/>
        </w:behaviors>
        <w:guid w:val="{0990E377-C9F4-4248-98F2-AF59F7FF8FC6}"/>
      </w:docPartPr>
      <w:docPartBody>
        <w:p w:rsidR="001D3769" w:rsidRDefault="00215BC2">
          <w:pPr>
            <w:pStyle w:val="471DE69FA6F145FDA99A607461ACB6EF"/>
          </w:pPr>
          <w:r w:rsidRPr="00D500DF">
            <w:rPr>
              <w:lang w:bidi="de-DE"/>
            </w:rPr>
            <w:t>Mobiltelefon eingeben</w:t>
          </w:r>
        </w:p>
      </w:docPartBody>
    </w:docPart>
    <w:docPart>
      <w:docPartPr>
        <w:name w:val="0941C9B7F1404D4E8C66AF3236623A7F"/>
        <w:category>
          <w:name w:val="Allgemein"/>
          <w:gallery w:val="placeholder"/>
        </w:category>
        <w:types>
          <w:type w:val="bbPlcHdr"/>
        </w:types>
        <w:behaviors>
          <w:behavior w:val="content"/>
        </w:behaviors>
        <w:guid w:val="{128F7380-30FB-4FFD-9397-EFA4A07107DF}"/>
      </w:docPartPr>
      <w:docPartBody>
        <w:p w:rsidR="001D3769" w:rsidRDefault="00215BC2">
          <w:pPr>
            <w:pStyle w:val="0941C9B7F1404D4E8C66AF3236623A7F"/>
          </w:pPr>
          <w:r w:rsidRPr="00D500DF">
            <w:rPr>
              <w:lang w:bidi="de-DE"/>
            </w:rPr>
            <w:t>E-Mail-Adresse (privat)</w:t>
          </w:r>
        </w:p>
      </w:docPartBody>
    </w:docPart>
    <w:docPart>
      <w:docPartPr>
        <w:name w:val="E97829766E474B8CBC406519F883E9F8"/>
        <w:category>
          <w:name w:val="Allgemein"/>
          <w:gallery w:val="placeholder"/>
        </w:category>
        <w:types>
          <w:type w:val="bbPlcHdr"/>
        </w:types>
        <w:behaviors>
          <w:behavior w:val="content"/>
        </w:behaviors>
        <w:guid w:val="{6DAE71ED-46CC-4641-939E-63195EB54797}"/>
      </w:docPartPr>
      <w:docPartBody>
        <w:p w:rsidR="001D3769" w:rsidRDefault="00215BC2">
          <w:pPr>
            <w:pStyle w:val="E97829766E474B8CBC406519F883E9F8"/>
          </w:pPr>
          <w:r w:rsidRPr="00D500DF">
            <w:rPr>
              <w:lang w:bidi="de-DE"/>
            </w:rPr>
            <w:t>E-Mail-Adresse (privat) eingeben</w:t>
          </w:r>
        </w:p>
      </w:docPartBody>
    </w:docPart>
    <w:docPart>
      <w:docPartPr>
        <w:name w:val="5077D5C4CFC34C8981ADAAA5ABEBA45E"/>
        <w:category>
          <w:name w:val="Allgemein"/>
          <w:gallery w:val="placeholder"/>
        </w:category>
        <w:types>
          <w:type w:val="bbPlcHdr"/>
        </w:types>
        <w:behaviors>
          <w:behavior w:val="content"/>
        </w:behaviors>
        <w:guid w:val="{DE51CC46-19D3-4114-80D0-ED13BFFF4B61}"/>
      </w:docPartPr>
      <w:docPartBody>
        <w:p w:rsidR="001D3769" w:rsidRDefault="00215BC2">
          <w:pPr>
            <w:pStyle w:val="5077D5C4CFC34C8981ADAAA5ABEBA45E"/>
          </w:pPr>
          <w:r w:rsidRPr="00D500DF">
            <w:rPr>
              <w:lang w:bidi="de-DE"/>
            </w:rPr>
            <w:t>Geburtstag (TT/MM/JJJJ)</w:t>
          </w:r>
        </w:p>
      </w:docPartBody>
    </w:docPart>
    <w:docPart>
      <w:docPartPr>
        <w:name w:val="C7200DD110B345E5BF0A98F8F8F3E92B"/>
        <w:category>
          <w:name w:val="Allgemein"/>
          <w:gallery w:val="placeholder"/>
        </w:category>
        <w:types>
          <w:type w:val="bbPlcHdr"/>
        </w:types>
        <w:behaviors>
          <w:behavior w:val="content"/>
        </w:behaviors>
        <w:guid w:val="{2EDA874A-68D5-49F2-8AF2-0386741A71D5}"/>
      </w:docPartPr>
      <w:docPartBody>
        <w:p w:rsidR="001D3769" w:rsidRDefault="00215BC2">
          <w:pPr>
            <w:pStyle w:val="C7200DD110B345E5BF0A98F8F8F3E92B"/>
          </w:pPr>
          <w:r w:rsidRPr="00D500DF">
            <w:rPr>
              <w:lang w:bidi="de-DE"/>
            </w:rPr>
            <w:t>Geburtstag eingeben (TT/MM/JJJJ)</w:t>
          </w:r>
        </w:p>
      </w:docPartBody>
    </w:docPart>
    <w:docPart>
      <w:docPartPr>
        <w:name w:val="D7508E2AF59D4FB0B34689479313920D"/>
        <w:category>
          <w:name w:val="Allgemein"/>
          <w:gallery w:val="placeholder"/>
        </w:category>
        <w:types>
          <w:type w:val="bbPlcHdr"/>
        </w:types>
        <w:behaviors>
          <w:behavior w:val="content"/>
        </w:behaviors>
        <w:guid w:val="{6B9DBBE1-3439-4D41-B1B4-25C8CCF70D92}"/>
      </w:docPartPr>
      <w:docPartBody>
        <w:p w:rsidR="001D3769" w:rsidRDefault="00215BC2">
          <w:pPr>
            <w:pStyle w:val="D7508E2AF59D4FB0B34689479313920D"/>
          </w:pPr>
          <w:r w:rsidRPr="00D500DF">
            <w:rPr>
              <w:lang w:bidi="de-DE"/>
            </w:rPr>
            <w:t>Geschäftliche Informationen</w:t>
          </w:r>
        </w:p>
      </w:docPartBody>
    </w:docPart>
    <w:docPart>
      <w:docPartPr>
        <w:name w:val="FE1961B612054920901A4CBEEDB49D99"/>
        <w:category>
          <w:name w:val="Allgemein"/>
          <w:gallery w:val="placeholder"/>
        </w:category>
        <w:types>
          <w:type w:val="bbPlcHdr"/>
        </w:types>
        <w:behaviors>
          <w:behavior w:val="content"/>
        </w:behaviors>
        <w:guid w:val="{9922FC0C-4417-4A3F-AA42-8AE0EAC63CE5}"/>
      </w:docPartPr>
      <w:docPartBody>
        <w:p w:rsidR="001D3769" w:rsidRDefault="00215BC2">
          <w:pPr>
            <w:pStyle w:val="FE1961B612054920901A4CBEEDB49D99"/>
          </w:pPr>
          <w:r w:rsidRPr="00D500DF">
            <w:rPr>
              <w:lang w:bidi="de-DE"/>
            </w:rPr>
            <w:t>Unternehmen</w:t>
          </w:r>
        </w:p>
      </w:docPartBody>
    </w:docPart>
    <w:docPart>
      <w:docPartPr>
        <w:name w:val="E58791D6003048F7823E28D2C1138FC3"/>
        <w:category>
          <w:name w:val="Allgemein"/>
          <w:gallery w:val="placeholder"/>
        </w:category>
        <w:types>
          <w:type w:val="bbPlcHdr"/>
        </w:types>
        <w:behaviors>
          <w:behavior w:val="content"/>
        </w:behaviors>
        <w:guid w:val="{7286396B-4FF2-40B8-8C58-A81B6D9E4B9D}"/>
      </w:docPartPr>
      <w:docPartBody>
        <w:p w:rsidR="001D3769" w:rsidRDefault="00215BC2">
          <w:pPr>
            <w:pStyle w:val="E58791D6003048F7823E28D2C1138FC3"/>
          </w:pPr>
          <w:r w:rsidRPr="00D500DF">
            <w:rPr>
              <w:lang w:bidi="de-DE"/>
            </w:rPr>
            <w:t>Unternehmen eingeben</w:t>
          </w:r>
        </w:p>
      </w:docPartBody>
    </w:docPart>
    <w:docPart>
      <w:docPartPr>
        <w:name w:val="7B328460E82D4C6D801A2A550EBA3903"/>
        <w:category>
          <w:name w:val="Allgemein"/>
          <w:gallery w:val="placeholder"/>
        </w:category>
        <w:types>
          <w:type w:val="bbPlcHdr"/>
        </w:types>
        <w:behaviors>
          <w:behavior w:val="content"/>
        </w:behaviors>
        <w:guid w:val="{65BC480C-B57F-4C28-A503-85C0243E46AE}"/>
      </w:docPartPr>
      <w:docPartBody>
        <w:p w:rsidR="001D3769" w:rsidRDefault="00215BC2">
          <w:pPr>
            <w:pStyle w:val="7B328460E82D4C6D801A2A550EBA3903"/>
          </w:pPr>
          <w:r w:rsidRPr="00D500DF">
            <w:rPr>
              <w:lang w:bidi="de-DE"/>
            </w:rPr>
            <w:t>Geschäftsadresse</w:t>
          </w:r>
        </w:p>
      </w:docPartBody>
    </w:docPart>
    <w:docPart>
      <w:docPartPr>
        <w:name w:val="93666B4269FB446A9B13CA8E05CB2B17"/>
        <w:category>
          <w:name w:val="Allgemein"/>
          <w:gallery w:val="placeholder"/>
        </w:category>
        <w:types>
          <w:type w:val="bbPlcHdr"/>
        </w:types>
        <w:behaviors>
          <w:behavior w:val="content"/>
        </w:behaviors>
        <w:guid w:val="{A561FE5A-40F0-4858-BA96-7D5D9ACE0660}"/>
      </w:docPartPr>
      <w:docPartBody>
        <w:p w:rsidR="001D3769" w:rsidRDefault="00215BC2">
          <w:pPr>
            <w:pStyle w:val="93666B4269FB446A9B13CA8E05CB2B17"/>
          </w:pPr>
          <w:r w:rsidRPr="00D500DF">
            <w:rPr>
              <w:lang w:bidi="de-DE"/>
            </w:rPr>
            <w:t>Geschäftsadresse eingeben</w:t>
          </w:r>
        </w:p>
      </w:docPartBody>
    </w:docPart>
    <w:docPart>
      <w:docPartPr>
        <w:name w:val="E21949E6985F4404ADB701BCF918D436"/>
        <w:category>
          <w:name w:val="Allgemein"/>
          <w:gallery w:val="placeholder"/>
        </w:category>
        <w:types>
          <w:type w:val="bbPlcHdr"/>
        </w:types>
        <w:behaviors>
          <w:behavior w:val="content"/>
        </w:behaviors>
        <w:guid w:val="{DDF19067-3C3D-424F-8290-4FCAEACF3AF9}"/>
      </w:docPartPr>
      <w:docPartBody>
        <w:p w:rsidR="001D3769" w:rsidRDefault="00215BC2">
          <w:pPr>
            <w:pStyle w:val="E21949E6985F4404ADB701BCF918D436"/>
          </w:pPr>
          <w:r w:rsidRPr="00D500DF">
            <w:rPr>
              <w:lang w:bidi="de-DE"/>
            </w:rPr>
            <w:t>Telefon (geschäftlich)</w:t>
          </w:r>
        </w:p>
      </w:docPartBody>
    </w:docPart>
    <w:docPart>
      <w:docPartPr>
        <w:name w:val="A670F1BEB87E48C0A5B1026BCB1A3971"/>
        <w:category>
          <w:name w:val="Allgemein"/>
          <w:gallery w:val="placeholder"/>
        </w:category>
        <w:types>
          <w:type w:val="bbPlcHdr"/>
        </w:types>
        <w:behaviors>
          <w:behavior w:val="content"/>
        </w:behaviors>
        <w:guid w:val="{9A7E4242-EE26-4FCA-B918-513F5B661AA0}"/>
      </w:docPartPr>
      <w:docPartBody>
        <w:p w:rsidR="001D3769" w:rsidRDefault="00215BC2">
          <w:pPr>
            <w:pStyle w:val="A670F1BEB87E48C0A5B1026BCB1A3971"/>
          </w:pPr>
          <w:r w:rsidRPr="00D500DF">
            <w:rPr>
              <w:lang w:bidi="de-DE"/>
            </w:rPr>
            <w:t>Telefon (geschäftlich) eingeben</w:t>
          </w:r>
        </w:p>
      </w:docPartBody>
    </w:docPart>
    <w:docPart>
      <w:docPartPr>
        <w:name w:val="87FD94FB07F24CFA96E1E91733D4C5A0"/>
        <w:category>
          <w:name w:val="Allgemein"/>
          <w:gallery w:val="placeholder"/>
        </w:category>
        <w:types>
          <w:type w:val="bbPlcHdr"/>
        </w:types>
        <w:behaviors>
          <w:behavior w:val="content"/>
        </w:behaviors>
        <w:guid w:val="{45F09D4F-8E90-4F04-B24D-B5B544910D60}"/>
      </w:docPartPr>
      <w:docPartBody>
        <w:p w:rsidR="001D3769" w:rsidRDefault="00215BC2">
          <w:pPr>
            <w:pStyle w:val="87FD94FB07F24CFA96E1E91733D4C5A0"/>
          </w:pPr>
          <w:r w:rsidRPr="00D500DF">
            <w:rPr>
              <w:lang w:bidi="de-DE"/>
            </w:rPr>
            <w:t>E-Mail-Adresse (geschäftlich)</w:t>
          </w:r>
        </w:p>
      </w:docPartBody>
    </w:docPart>
    <w:docPart>
      <w:docPartPr>
        <w:name w:val="98F668D723A045B3BFAEED86CA814F2F"/>
        <w:category>
          <w:name w:val="Allgemein"/>
          <w:gallery w:val="placeholder"/>
        </w:category>
        <w:types>
          <w:type w:val="bbPlcHdr"/>
        </w:types>
        <w:behaviors>
          <w:behavior w:val="content"/>
        </w:behaviors>
        <w:guid w:val="{BE17C2C3-36C0-4F5F-ACEC-60C77A4AEA91}"/>
      </w:docPartPr>
      <w:docPartBody>
        <w:p w:rsidR="001D3769" w:rsidRDefault="00215BC2">
          <w:pPr>
            <w:pStyle w:val="98F668D723A045B3BFAEED86CA814F2F"/>
          </w:pPr>
          <w:r w:rsidRPr="00D500DF">
            <w:rPr>
              <w:lang w:bidi="de-DE"/>
            </w:rPr>
            <w:t>E-Mail-Adresse (geschäftlich)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83"/>
    <w:rsid w:val="000C1E54"/>
    <w:rsid w:val="001D3769"/>
    <w:rsid w:val="00215BC2"/>
    <w:rsid w:val="00DA7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6593B4319B949D2AD6BEF2A2A2892D8">
    <w:name w:val="66593B4319B949D2AD6BEF2A2A2892D8"/>
  </w:style>
  <w:style w:type="paragraph" w:customStyle="1" w:styleId="BB618C7C06584DE2BD36099C57A695EF">
    <w:name w:val="BB618C7C06584DE2BD36099C57A695EF"/>
  </w:style>
  <w:style w:type="paragraph" w:customStyle="1" w:styleId="C283B7859EAE48CEAD38A72C29049369">
    <w:name w:val="C283B7859EAE48CEAD38A72C29049369"/>
  </w:style>
  <w:style w:type="paragraph" w:customStyle="1" w:styleId="7DE715F5245D4A12BF7DBEA1D0FAD2B2">
    <w:name w:val="7DE715F5245D4A12BF7DBEA1D0FAD2B2"/>
  </w:style>
  <w:style w:type="paragraph" w:customStyle="1" w:styleId="306760CA33F64884AC25CF86A88225F2">
    <w:name w:val="306760CA33F64884AC25CF86A88225F2"/>
  </w:style>
  <w:style w:type="paragraph" w:customStyle="1" w:styleId="3E85021A85AD472C96560020830B1728">
    <w:name w:val="3E85021A85AD472C96560020830B1728"/>
  </w:style>
  <w:style w:type="paragraph" w:customStyle="1" w:styleId="0407B73CCD724222A33A57A58B441442">
    <w:name w:val="0407B73CCD724222A33A57A58B441442"/>
  </w:style>
  <w:style w:type="paragraph" w:customStyle="1" w:styleId="BEAFBEB535F54CC2800C131B6B01EEC2">
    <w:name w:val="BEAFBEB535F54CC2800C131B6B01EEC2"/>
  </w:style>
  <w:style w:type="paragraph" w:customStyle="1" w:styleId="39F0426731D44464BCA380AD98EF928C">
    <w:name w:val="39F0426731D44464BCA380AD98EF928C"/>
  </w:style>
  <w:style w:type="paragraph" w:customStyle="1" w:styleId="17EAC92FB5B9480DBE67D6705336C5E0">
    <w:name w:val="17EAC92FB5B9480DBE67D6705336C5E0"/>
  </w:style>
  <w:style w:type="paragraph" w:customStyle="1" w:styleId="02EFE5C95A19426AA3B16898124EF77E">
    <w:name w:val="02EFE5C95A19426AA3B16898124EF77E"/>
  </w:style>
  <w:style w:type="paragraph" w:customStyle="1" w:styleId="E134E71B1B2C42ED8A2A616EEE9B9B11">
    <w:name w:val="E134E71B1B2C42ED8A2A616EEE9B9B11"/>
  </w:style>
  <w:style w:type="paragraph" w:customStyle="1" w:styleId="471DE69FA6F145FDA99A607461ACB6EF">
    <w:name w:val="471DE69FA6F145FDA99A607461ACB6EF"/>
  </w:style>
  <w:style w:type="paragraph" w:customStyle="1" w:styleId="55988FBE9F6F44D48357CD0FAA762550">
    <w:name w:val="55988FBE9F6F44D48357CD0FAA762550"/>
  </w:style>
  <w:style w:type="paragraph" w:customStyle="1" w:styleId="D22D99CB616048B3843B3C7530FCB983">
    <w:name w:val="D22D99CB616048B3843B3C7530FCB983"/>
  </w:style>
  <w:style w:type="paragraph" w:customStyle="1" w:styleId="0941C9B7F1404D4E8C66AF3236623A7F">
    <w:name w:val="0941C9B7F1404D4E8C66AF3236623A7F"/>
  </w:style>
  <w:style w:type="paragraph" w:customStyle="1" w:styleId="E97829766E474B8CBC406519F883E9F8">
    <w:name w:val="E97829766E474B8CBC406519F883E9F8"/>
  </w:style>
  <w:style w:type="paragraph" w:customStyle="1" w:styleId="5077D5C4CFC34C8981ADAAA5ABEBA45E">
    <w:name w:val="5077D5C4CFC34C8981ADAAA5ABEBA45E"/>
  </w:style>
  <w:style w:type="paragraph" w:customStyle="1" w:styleId="C7200DD110B345E5BF0A98F8F8F3E92B">
    <w:name w:val="C7200DD110B345E5BF0A98F8F8F3E92B"/>
  </w:style>
  <w:style w:type="paragraph" w:customStyle="1" w:styleId="EFB871ECE199413FAC2BD299B73B1E19">
    <w:name w:val="EFB871ECE199413FAC2BD299B73B1E19"/>
  </w:style>
  <w:style w:type="paragraph" w:customStyle="1" w:styleId="20CAC3DF16C64F24AD0A1BB01F7B1F4A">
    <w:name w:val="20CAC3DF16C64F24AD0A1BB01F7B1F4A"/>
  </w:style>
  <w:style w:type="paragraph" w:customStyle="1" w:styleId="E83F4A7D42BA4756A72209EC52726729">
    <w:name w:val="E83F4A7D42BA4756A72209EC52726729"/>
  </w:style>
  <w:style w:type="paragraph" w:customStyle="1" w:styleId="6F5F194711B84E7A92A4399F5300F2E4">
    <w:name w:val="6F5F194711B84E7A92A4399F5300F2E4"/>
  </w:style>
  <w:style w:type="paragraph" w:customStyle="1" w:styleId="AD045615F0D74E49B675284B9A83E58D">
    <w:name w:val="AD045615F0D74E49B675284B9A83E58D"/>
  </w:style>
  <w:style w:type="paragraph" w:customStyle="1" w:styleId="EEA0F4F78FDA4D3A940F7C56D57CAC65">
    <w:name w:val="EEA0F4F78FDA4D3A940F7C56D57CAC65"/>
  </w:style>
  <w:style w:type="paragraph" w:customStyle="1" w:styleId="D7508E2AF59D4FB0B34689479313920D">
    <w:name w:val="D7508E2AF59D4FB0B34689479313920D"/>
  </w:style>
  <w:style w:type="paragraph" w:customStyle="1" w:styleId="FE1961B612054920901A4CBEEDB49D99">
    <w:name w:val="FE1961B612054920901A4CBEEDB49D99"/>
  </w:style>
  <w:style w:type="paragraph" w:customStyle="1" w:styleId="E58791D6003048F7823E28D2C1138FC3">
    <w:name w:val="E58791D6003048F7823E28D2C1138FC3"/>
  </w:style>
  <w:style w:type="paragraph" w:customStyle="1" w:styleId="7B328460E82D4C6D801A2A550EBA3903">
    <w:name w:val="7B328460E82D4C6D801A2A550EBA3903"/>
  </w:style>
  <w:style w:type="paragraph" w:customStyle="1" w:styleId="93666B4269FB446A9B13CA8E05CB2B17">
    <w:name w:val="93666B4269FB446A9B13CA8E05CB2B17"/>
  </w:style>
  <w:style w:type="paragraph" w:customStyle="1" w:styleId="2C34B1BF029F45BDB2D8DA1B34877ED3">
    <w:name w:val="2C34B1BF029F45BDB2D8DA1B34877ED3"/>
  </w:style>
  <w:style w:type="paragraph" w:customStyle="1" w:styleId="B764475445764A4BA808638CACFE307C">
    <w:name w:val="B764475445764A4BA808638CACFE307C"/>
  </w:style>
  <w:style w:type="paragraph" w:customStyle="1" w:styleId="E21949E6985F4404ADB701BCF918D436">
    <w:name w:val="E21949E6985F4404ADB701BCF918D436"/>
  </w:style>
  <w:style w:type="paragraph" w:customStyle="1" w:styleId="A670F1BEB87E48C0A5B1026BCB1A3971">
    <w:name w:val="A670F1BEB87E48C0A5B1026BCB1A3971"/>
  </w:style>
  <w:style w:type="paragraph" w:customStyle="1" w:styleId="FE86A6B7AC214F9AA264ACA044C7888C">
    <w:name w:val="FE86A6B7AC214F9AA264ACA044C7888C"/>
  </w:style>
  <w:style w:type="paragraph" w:customStyle="1" w:styleId="A4D2E07A4164439282EE81809340DD84">
    <w:name w:val="A4D2E07A4164439282EE81809340DD84"/>
  </w:style>
  <w:style w:type="paragraph" w:customStyle="1" w:styleId="87FD94FB07F24CFA96E1E91733D4C5A0">
    <w:name w:val="87FD94FB07F24CFA96E1E91733D4C5A0"/>
  </w:style>
  <w:style w:type="paragraph" w:customStyle="1" w:styleId="98F668D723A045B3BFAEED86CA814F2F">
    <w:name w:val="98F668D723A045B3BFAEED86CA814F2F"/>
  </w:style>
  <w:style w:type="paragraph" w:customStyle="1" w:styleId="C37A8799BAE5463CAA76285FA18B20AA">
    <w:name w:val="C37A8799BAE5463CAA76285FA18B20AA"/>
  </w:style>
  <w:style w:type="paragraph" w:customStyle="1" w:styleId="5087567995124C6E945D59EDF1AB2268">
    <w:name w:val="5087567995124C6E945D59EDF1AB2268"/>
  </w:style>
  <w:style w:type="paragraph" w:customStyle="1" w:styleId="932749C5DDA347B9ADD43337E4506109">
    <w:name w:val="932749C5DDA347B9ADD43337E4506109"/>
  </w:style>
  <w:style w:type="paragraph" w:customStyle="1" w:styleId="EF80C576E61641258DECFD68110404D3">
    <w:name w:val="EF80C576E61641258DECFD68110404D3"/>
  </w:style>
  <w:style w:type="paragraph" w:customStyle="1" w:styleId="919A274FC3E54479B8EBBEFF066152B4">
    <w:name w:val="919A274FC3E54479B8EBBEFF066152B4"/>
  </w:style>
  <w:style w:type="paragraph" w:customStyle="1" w:styleId="90370527E2D241C381886ED7FBF3341A">
    <w:name w:val="90370527E2D241C381886ED7FBF3341A"/>
  </w:style>
  <w:style w:type="paragraph" w:customStyle="1" w:styleId="28979C372C884EEFA7616A8E5653C547">
    <w:name w:val="28979C372C884EEFA7616A8E5653C547"/>
  </w:style>
  <w:style w:type="paragraph" w:customStyle="1" w:styleId="A18AFB769CA64F12BB91B5B3A135C82A">
    <w:name w:val="A18AFB769CA64F12BB91B5B3A135C82A"/>
  </w:style>
  <w:style w:type="paragraph" w:customStyle="1" w:styleId="EF346EEBE30B42F3958EF088764AEB38">
    <w:name w:val="EF346EEBE30B42F3958EF088764AEB38"/>
  </w:style>
  <w:style w:type="paragraph" w:customStyle="1" w:styleId="643E3637B3454314BE8EAAC74500A157">
    <w:name w:val="643E3637B3454314BE8EAAC74500A157"/>
  </w:style>
  <w:style w:type="paragraph" w:customStyle="1" w:styleId="C226070FCB304500ADBE16E41E81B0BB">
    <w:name w:val="C226070FCB304500ADBE16E41E81B0BB"/>
  </w:style>
  <w:style w:type="paragraph" w:customStyle="1" w:styleId="E65B78A242324969836931E304680D29">
    <w:name w:val="E65B78A242324969836931E304680D29"/>
  </w:style>
  <w:style w:type="paragraph" w:customStyle="1" w:styleId="F05F7CCDE0B74CF8A1C6A4E8EF9D620D">
    <w:name w:val="F05F7CCDE0B74CF8A1C6A4E8EF9D620D"/>
  </w:style>
  <w:style w:type="paragraph" w:customStyle="1" w:styleId="FAF04B6CE7AC4F33BE28B4BFDD9AF01F">
    <w:name w:val="FAF04B6CE7AC4F33BE28B4BFDD9AF01F"/>
  </w:style>
  <w:style w:type="paragraph" w:customStyle="1" w:styleId="ECF9F6CAA0E0445998E1061CF964981D">
    <w:name w:val="ECF9F6CAA0E0445998E1061CF964981D"/>
  </w:style>
  <w:style w:type="paragraph" w:customStyle="1" w:styleId="44E9DF730F67424589F63503FE86490F">
    <w:name w:val="44E9DF730F67424589F63503FE86490F"/>
  </w:style>
  <w:style w:type="paragraph" w:customStyle="1" w:styleId="5753B5BC468145BCB417E8328F860EF5">
    <w:name w:val="5753B5BC468145BCB417E8328F860EF5"/>
  </w:style>
  <w:style w:type="paragraph" w:customStyle="1" w:styleId="FE0C36F1CCFD41CA9C480B3A86634C77">
    <w:name w:val="FE0C36F1CCFD41CA9C480B3A86634C77"/>
  </w:style>
  <w:style w:type="paragraph" w:customStyle="1" w:styleId="36EF92D4CB354AF5B974E44838621E44">
    <w:name w:val="36EF92D4CB354AF5B974E44838621E44"/>
  </w:style>
  <w:style w:type="paragraph" w:customStyle="1" w:styleId="E9CE1BB8E96B41A9891A4E9A3B64895B">
    <w:name w:val="E9CE1BB8E96B41A9891A4E9A3B64895B"/>
  </w:style>
  <w:style w:type="paragraph" w:customStyle="1" w:styleId="DA90AEE1356D4A21B05F5A1AE8FF4241">
    <w:name w:val="DA90AEE1356D4A21B05F5A1AE8FF4241"/>
  </w:style>
  <w:style w:type="paragraph" w:customStyle="1" w:styleId="30A7643B7C074A6B8E3959361D388B3A">
    <w:name w:val="30A7643B7C074A6B8E3959361D388B3A"/>
  </w:style>
  <w:style w:type="paragraph" w:customStyle="1" w:styleId="B9B3613ACAF24D4D832D009E81FE98A0">
    <w:name w:val="B9B3613ACAF24D4D832D009E81FE98A0"/>
  </w:style>
  <w:style w:type="paragraph" w:customStyle="1" w:styleId="0DFBA33FFB8D41DAB72E946B6AE8F356">
    <w:name w:val="0DFBA33FFB8D41DAB72E946B6AE8F356"/>
  </w:style>
  <w:style w:type="paragraph" w:customStyle="1" w:styleId="862CD00BD1C341B381477D115AFACBBA">
    <w:name w:val="862CD00BD1C341B381477D115AFACBBA"/>
  </w:style>
  <w:style w:type="paragraph" w:customStyle="1" w:styleId="F4B43AD28CC6486587F9874A04832A9B">
    <w:name w:val="F4B43AD28CC6486587F9874A04832A9B"/>
  </w:style>
  <w:style w:type="paragraph" w:customStyle="1" w:styleId="473A1E4BE27B4CBFAE715C908B97A163">
    <w:name w:val="473A1E4BE27B4CBFAE715C908B97A163"/>
  </w:style>
  <w:style w:type="paragraph" w:customStyle="1" w:styleId="5F70C7E0ED3B477AAAF0139DCA6C5531">
    <w:name w:val="5F70C7E0ED3B477AAAF0139DCA6C5531"/>
  </w:style>
  <w:style w:type="paragraph" w:customStyle="1" w:styleId="F0C2882E6C8344C49E8FA8267FE836DE">
    <w:name w:val="F0C2882E6C8344C49E8FA8267FE836DE"/>
  </w:style>
  <w:style w:type="paragraph" w:customStyle="1" w:styleId="D6842EEE87E943669AFD7B82D123CD3B">
    <w:name w:val="D6842EEE87E943669AFD7B82D123CD3B"/>
  </w:style>
  <w:style w:type="paragraph" w:customStyle="1" w:styleId="E9DB86800EED49AD9A69D50800045214">
    <w:name w:val="E9DB86800EED49AD9A69D50800045214"/>
  </w:style>
  <w:style w:type="paragraph" w:customStyle="1" w:styleId="7C85769132294E92A9907990E2DBFF7C">
    <w:name w:val="7C85769132294E92A9907990E2DBFF7C"/>
  </w:style>
  <w:style w:type="paragraph" w:customStyle="1" w:styleId="A1C5C4E2E129449E81E081A29B00C5AB">
    <w:name w:val="A1C5C4E2E129449E81E081A29B00C5AB"/>
  </w:style>
  <w:style w:type="paragraph" w:customStyle="1" w:styleId="6D19937668F6435899A60696DAEF6F6E">
    <w:name w:val="6D19937668F6435899A60696DAEF6F6E"/>
  </w:style>
  <w:style w:type="paragraph" w:customStyle="1" w:styleId="1E9B82F916094693837225CA576D9F6D">
    <w:name w:val="1E9B82F916094693837225CA576D9F6D"/>
  </w:style>
  <w:style w:type="paragraph" w:customStyle="1" w:styleId="46BABD6D75BA4DDF9AAEACFC090B56D4">
    <w:name w:val="46BABD6D75BA4DDF9AAEACFC090B56D4"/>
  </w:style>
  <w:style w:type="paragraph" w:customStyle="1" w:styleId="04CBC671FB2D4F19A81A1781E5A2B77D">
    <w:name w:val="04CBC671FB2D4F19A81A1781E5A2B77D"/>
  </w:style>
  <w:style w:type="paragraph" w:customStyle="1" w:styleId="3EDFF59F7F024C71AE4E76C2B74CEAAB">
    <w:name w:val="3EDFF59F7F024C71AE4E76C2B74CEAAB"/>
  </w:style>
  <w:style w:type="paragraph" w:customStyle="1" w:styleId="3DD8239308624023861D6F2489EFC05B">
    <w:name w:val="3DD8239308624023861D6F2489EFC05B"/>
  </w:style>
  <w:style w:type="paragraph" w:customStyle="1" w:styleId="27766BF33AA94DA2BCDAB66A36FE808E">
    <w:name w:val="27766BF33AA94DA2BCDAB66A36FE808E"/>
  </w:style>
  <w:style w:type="paragraph" w:customStyle="1" w:styleId="F5A10F98C66A4863ACC55286B120F080">
    <w:name w:val="F5A10F98C66A4863ACC55286B120F080"/>
  </w:style>
  <w:style w:type="paragraph" w:customStyle="1" w:styleId="95B16FD931D84F37A1EC59732E2811F3">
    <w:name w:val="95B16FD931D84F37A1EC59732E2811F3"/>
  </w:style>
  <w:style w:type="paragraph" w:customStyle="1" w:styleId="863C696790DE45288CFA251751211DDB">
    <w:name w:val="863C696790DE45288CFA251751211DDB"/>
  </w:style>
  <w:style w:type="paragraph" w:customStyle="1" w:styleId="EB97ECF16829466C97B4D1ABB6E05D1A">
    <w:name w:val="EB97ECF16829466C97B4D1ABB6E05D1A"/>
  </w:style>
  <w:style w:type="paragraph" w:customStyle="1" w:styleId="386C0B40E73740F0BACC2782805B32C7">
    <w:name w:val="386C0B40E73740F0BACC2782805B32C7"/>
  </w:style>
  <w:style w:type="paragraph" w:customStyle="1" w:styleId="23DEDC054CF643EDB6C9FDB3A95BE370">
    <w:name w:val="23DEDC054CF643EDB6C9FDB3A95BE370"/>
  </w:style>
  <w:style w:type="paragraph" w:customStyle="1" w:styleId="9751B795BD6A4890BC0B9962ACE45958">
    <w:name w:val="9751B795BD6A4890BC0B9962ACE45958"/>
  </w:style>
  <w:style w:type="paragraph" w:customStyle="1" w:styleId="1CD862006E714B72A8BB58BDEBDEF80D">
    <w:name w:val="1CD862006E714B72A8BB58BDEBDEF80D"/>
  </w:style>
  <w:style w:type="paragraph" w:customStyle="1" w:styleId="3EA04965F6254CD6AE288964764E4B9A">
    <w:name w:val="3EA04965F6254CD6AE288964764E4B9A"/>
  </w:style>
  <w:style w:type="paragraph" w:customStyle="1" w:styleId="FB7E1209586D4B5485BD66CFED468B22">
    <w:name w:val="FB7E1209586D4B5485BD66CFED468B22"/>
  </w:style>
  <w:style w:type="paragraph" w:customStyle="1" w:styleId="FA7116BE9F47463D9464671F15E69F12">
    <w:name w:val="FA7116BE9F47463D9464671F15E69F12"/>
  </w:style>
  <w:style w:type="paragraph" w:customStyle="1" w:styleId="E6915B02181F427FA75DD666FD4C0019">
    <w:name w:val="E6915B02181F427FA75DD666FD4C0019"/>
  </w:style>
  <w:style w:type="paragraph" w:customStyle="1" w:styleId="EB3626D4C036425094E77D699276FB81">
    <w:name w:val="EB3626D4C036425094E77D699276FB81"/>
  </w:style>
  <w:style w:type="paragraph" w:customStyle="1" w:styleId="90F55B65EB70486BBEE42D2D24CB95C6">
    <w:name w:val="90F55B65EB70486BBEE42D2D24CB95C6"/>
  </w:style>
  <w:style w:type="paragraph" w:customStyle="1" w:styleId="3F5D19C45B6A438990CC7FA4CA17A3A7">
    <w:name w:val="3F5D19C45B6A438990CC7FA4CA17A3A7"/>
  </w:style>
  <w:style w:type="paragraph" w:customStyle="1" w:styleId="CA6B3D1628964E9B82AF5760DA8D0301">
    <w:name w:val="CA6B3D1628964E9B82AF5760DA8D0301"/>
  </w:style>
  <w:style w:type="paragraph" w:customStyle="1" w:styleId="57A0DAF0D0384EBB9C108F533A8F1742">
    <w:name w:val="57A0DAF0D0384EBB9C108F533A8F1742"/>
  </w:style>
  <w:style w:type="paragraph" w:customStyle="1" w:styleId="C43853EFF4F045BA8FED2A7825252313">
    <w:name w:val="C43853EFF4F045BA8FED2A7825252313"/>
  </w:style>
  <w:style w:type="paragraph" w:customStyle="1" w:styleId="4D41007AC6A9473DAAA4B4105B2F689E">
    <w:name w:val="4D41007AC6A9473DAAA4B4105B2F689E"/>
  </w:style>
  <w:style w:type="paragraph" w:customStyle="1" w:styleId="AB877E20272443CEB1E544AACB8B5915">
    <w:name w:val="AB877E20272443CEB1E544AACB8B5915"/>
  </w:style>
  <w:style w:type="paragraph" w:customStyle="1" w:styleId="6C4DB5DFA7254B48BC5C0CDF3FF58BD6">
    <w:name w:val="6C4DB5DFA7254B48BC5C0CDF3FF58BD6"/>
  </w:style>
  <w:style w:type="paragraph" w:customStyle="1" w:styleId="905E38E7574945308BC06071D2B65C44">
    <w:name w:val="905E38E7574945308BC06071D2B65C44"/>
  </w:style>
  <w:style w:type="paragraph" w:customStyle="1" w:styleId="86E2EF60C0C44C76A30C2ED2890694A6">
    <w:name w:val="86E2EF60C0C44C76A30C2ED2890694A6"/>
  </w:style>
  <w:style w:type="paragraph" w:customStyle="1" w:styleId="2BF4949D1DE14B99AC54BD44005FC0C7">
    <w:name w:val="2BF4949D1DE14B99AC54BD44005FC0C7"/>
  </w:style>
  <w:style w:type="paragraph" w:customStyle="1" w:styleId="A152009E011344779AE95C11AA469208">
    <w:name w:val="A152009E011344779AE95C11AA469208"/>
  </w:style>
  <w:style w:type="paragraph" w:customStyle="1" w:styleId="46D954A7A286461B8E152485D490C58F">
    <w:name w:val="46D954A7A286461B8E152485D490C58F"/>
  </w:style>
  <w:style w:type="paragraph" w:customStyle="1" w:styleId="6698A65C81BA46C5985D1B1A442D0D12">
    <w:name w:val="6698A65C81BA46C5985D1B1A442D0D12"/>
  </w:style>
  <w:style w:type="paragraph" w:customStyle="1" w:styleId="740D65C1ED894453BF1B1390E0930B00">
    <w:name w:val="740D65C1ED894453BF1B1390E0930B00"/>
  </w:style>
  <w:style w:type="paragraph" w:customStyle="1" w:styleId="B58382486F674E49ABD6A7F4DEC837FD">
    <w:name w:val="B58382486F674E49ABD6A7F4DEC837FD"/>
  </w:style>
  <w:style w:type="paragraph" w:customStyle="1" w:styleId="688E50F87A0644E29CF20A52EACE0978">
    <w:name w:val="688E50F87A0644E29CF20A52EACE0978"/>
  </w:style>
  <w:style w:type="paragraph" w:customStyle="1" w:styleId="86998D0E669B404E9BC3CD9F70E3A26D">
    <w:name w:val="86998D0E669B404E9BC3CD9F70E3A26D"/>
  </w:style>
  <w:style w:type="paragraph" w:customStyle="1" w:styleId="9D09FDDE07D5402C9F811336A1CD0BB4">
    <w:name w:val="9D09FDDE07D5402C9F811336A1CD0BB4"/>
  </w:style>
  <w:style w:type="paragraph" w:customStyle="1" w:styleId="CBB376F4B00D4E36B3BCA8AF57205EE2">
    <w:name w:val="CBB376F4B00D4E36B3BCA8AF57205EE2"/>
  </w:style>
  <w:style w:type="paragraph" w:customStyle="1" w:styleId="E0C854390B6A49B4A553C26084AF289D">
    <w:name w:val="E0C854390B6A49B4A553C26084AF289D"/>
  </w:style>
  <w:style w:type="paragraph" w:customStyle="1" w:styleId="F41DEB74944949138DB0223200DA12CE">
    <w:name w:val="F41DEB74944949138DB0223200DA12CE"/>
  </w:style>
  <w:style w:type="paragraph" w:customStyle="1" w:styleId="898D6FBBE4AE4A088D6DAA80419C4694">
    <w:name w:val="898D6FBBE4AE4A088D6DAA80419C4694"/>
  </w:style>
  <w:style w:type="paragraph" w:customStyle="1" w:styleId="BD1DE9D35764465CA8327FC0D5F5C291">
    <w:name w:val="BD1DE9D35764465CA8327FC0D5F5C291"/>
  </w:style>
  <w:style w:type="paragraph" w:customStyle="1" w:styleId="BD1FD107915241FEA59325B5955ABEBE">
    <w:name w:val="BD1FD107915241FEA59325B5955ABEBE"/>
  </w:style>
  <w:style w:type="paragraph" w:customStyle="1" w:styleId="6FFAD1B2C2EF46F3839D2389EA6B9DCE">
    <w:name w:val="6FFAD1B2C2EF46F3839D2389EA6B9DCE"/>
  </w:style>
  <w:style w:type="paragraph" w:customStyle="1" w:styleId="C658FA4853C9423EADD35672E606AF46">
    <w:name w:val="C658FA4853C9423EADD35672E606AF46"/>
  </w:style>
  <w:style w:type="paragraph" w:customStyle="1" w:styleId="88B52E777CDF44868179FC2117377AA2">
    <w:name w:val="88B52E777CDF44868179FC2117377AA2"/>
  </w:style>
  <w:style w:type="paragraph" w:customStyle="1" w:styleId="3A2BD5406E2D402DB729DCA436E0A943">
    <w:name w:val="3A2BD5406E2D402DB729DCA436E0A943"/>
  </w:style>
  <w:style w:type="paragraph" w:customStyle="1" w:styleId="A57B559379544843996E8EE38D1D6AD1">
    <w:name w:val="A57B559379544843996E8EE38D1D6AD1"/>
  </w:style>
  <w:style w:type="paragraph" w:customStyle="1" w:styleId="5115F04897C54E11B051941539EA1511">
    <w:name w:val="5115F04897C54E11B051941539EA1511"/>
  </w:style>
  <w:style w:type="paragraph" w:customStyle="1" w:styleId="C214DCDB4269455CB51F214D3ECDDE22">
    <w:name w:val="C214DCDB4269455CB51F214D3ECDDE22"/>
  </w:style>
  <w:style w:type="paragraph" w:customStyle="1" w:styleId="B1955FE8679A4C27B854EC01529E6F73">
    <w:name w:val="B1955FE8679A4C27B854EC01529E6F73"/>
  </w:style>
  <w:style w:type="paragraph" w:customStyle="1" w:styleId="EF6F7ED364534AB887AF8FFABE609863">
    <w:name w:val="EF6F7ED364534AB887AF8FFABE609863"/>
  </w:style>
  <w:style w:type="paragraph" w:customStyle="1" w:styleId="E0B8DA435CE445FB8768A0AD5A06E72B">
    <w:name w:val="E0B8DA435CE445FB8768A0AD5A06E72B"/>
  </w:style>
  <w:style w:type="paragraph" w:customStyle="1" w:styleId="E764F6C8DAD54AC1BAD43B5A2B115E8B">
    <w:name w:val="E764F6C8DAD54AC1BAD43B5A2B115E8B"/>
  </w:style>
  <w:style w:type="paragraph" w:customStyle="1" w:styleId="BCFCEC2DD2BA4C518E944B2A7258CAA3">
    <w:name w:val="BCFCEC2DD2BA4C518E944B2A7258CAA3"/>
  </w:style>
  <w:style w:type="paragraph" w:customStyle="1" w:styleId="8E975791A5E94F3BBEF65A8BE7DC33D7">
    <w:name w:val="8E975791A5E94F3BBEF65A8BE7DC33D7"/>
  </w:style>
  <w:style w:type="paragraph" w:customStyle="1" w:styleId="B628DBB3499D4E49A1849FFD9A5C9CBB">
    <w:name w:val="B628DBB3499D4E49A1849FFD9A5C9CBB"/>
  </w:style>
  <w:style w:type="paragraph" w:customStyle="1" w:styleId="74F5E73EE64F419999DBD950718CF618">
    <w:name w:val="74F5E73EE64F419999DBD950718CF618"/>
  </w:style>
  <w:style w:type="paragraph" w:customStyle="1" w:styleId="BA561604769E425599E3391460B9CBE3">
    <w:name w:val="BA561604769E425599E3391460B9CBE3"/>
  </w:style>
  <w:style w:type="paragraph" w:customStyle="1" w:styleId="6071B26A2E904FB4967E6FC38C01855E">
    <w:name w:val="6071B26A2E904FB4967E6FC38C01855E"/>
  </w:style>
  <w:style w:type="paragraph" w:customStyle="1" w:styleId="D2967D56979F40449E86D4B803D59F0D">
    <w:name w:val="D2967D56979F40449E86D4B803D59F0D"/>
  </w:style>
  <w:style w:type="paragraph" w:customStyle="1" w:styleId="1086D9EDDD5C43C7B5C0816CA5153525">
    <w:name w:val="1086D9EDDD5C43C7B5C0816CA5153525"/>
  </w:style>
  <w:style w:type="paragraph" w:customStyle="1" w:styleId="1AF6B83D640946D1B9DFE13971B886E8">
    <w:name w:val="1AF6B83D640946D1B9DFE13971B886E8"/>
  </w:style>
  <w:style w:type="paragraph" w:customStyle="1" w:styleId="1AB8BEA33D0945C0BD97637CFA36899B">
    <w:name w:val="1AB8BEA33D0945C0BD97637CFA36899B"/>
  </w:style>
  <w:style w:type="paragraph" w:customStyle="1" w:styleId="B5A2536CF4744B5EBB240A28BA044851">
    <w:name w:val="B5A2536CF4744B5EBB240A28BA044851"/>
  </w:style>
  <w:style w:type="paragraph" w:customStyle="1" w:styleId="8B1E6CDA645D4DD682C454E1A75D03F0">
    <w:name w:val="8B1E6CDA645D4DD682C454E1A75D03F0"/>
  </w:style>
  <w:style w:type="paragraph" w:customStyle="1" w:styleId="26E51D34B1EE4A15954F8A7FDDD10FAA">
    <w:name w:val="26E51D34B1EE4A15954F8A7FDDD10FAA"/>
  </w:style>
  <w:style w:type="paragraph" w:customStyle="1" w:styleId="A7C9A7D5457A4C71BD0B53FF84D06C25">
    <w:name w:val="A7C9A7D5457A4C71BD0B53FF84D06C25"/>
  </w:style>
  <w:style w:type="paragraph" w:customStyle="1" w:styleId="FD7E4A40559D4DF5982D663C00355CA4">
    <w:name w:val="FD7E4A40559D4DF5982D663C00355CA4"/>
  </w:style>
  <w:style w:type="paragraph" w:customStyle="1" w:styleId="CFF0A91A0B154184AB002F9EE3507D63">
    <w:name w:val="CFF0A91A0B154184AB002F9EE3507D63"/>
  </w:style>
  <w:style w:type="paragraph" w:customStyle="1" w:styleId="83F2F5DDEB6D41CB8DCBB5882CD0FE3C">
    <w:name w:val="83F2F5DDEB6D41CB8DCBB5882CD0FE3C"/>
  </w:style>
  <w:style w:type="paragraph" w:customStyle="1" w:styleId="DFE4AD386F574F14882D5360D4948FAD">
    <w:name w:val="DFE4AD386F574F14882D5360D4948FAD"/>
  </w:style>
  <w:style w:type="paragraph" w:customStyle="1" w:styleId="CEEB127698034AC98A1E10718057ADE1">
    <w:name w:val="CEEB127698034AC98A1E10718057ADE1"/>
  </w:style>
  <w:style w:type="paragraph" w:customStyle="1" w:styleId="4A0E6EF3A2614B5CAF33EB0A07F969A5">
    <w:name w:val="4A0E6EF3A2614B5CAF33EB0A07F969A5"/>
  </w:style>
  <w:style w:type="paragraph" w:customStyle="1" w:styleId="8440BE8001B848A382E742ED7AB0C0AF">
    <w:name w:val="8440BE8001B848A382E742ED7AB0C0AF"/>
  </w:style>
  <w:style w:type="paragraph" w:customStyle="1" w:styleId="A3CE7BF3D9E54222A06215838A7AED04">
    <w:name w:val="A3CE7BF3D9E54222A06215838A7AED04"/>
  </w:style>
  <w:style w:type="paragraph" w:customStyle="1" w:styleId="EB357C40F774493AB09A150DB64A5EFF">
    <w:name w:val="EB357C40F774493AB09A150DB64A5EFF"/>
  </w:style>
  <w:style w:type="paragraph" w:customStyle="1" w:styleId="B5811E25D31A4B258D0BEB88B7FCE73F">
    <w:name w:val="B5811E25D31A4B258D0BEB88B7FCE73F"/>
  </w:style>
  <w:style w:type="paragraph" w:customStyle="1" w:styleId="170A4D7B062049518205443A725C1635">
    <w:name w:val="170A4D7B062049518205443A725C1635"/>
  </w:style>
  <w:style w:type="paragraph" w:customStyle="1" w:styleId="C7D98FE292A54DFC8445C2BD6E01912D">
    <w:name w:val="C7D98FE292A54DFC8445C2BD6E01912D"/>
  </w:style>
  <w:style w:type="paragraph" w:customStyle="1" w:styleId="EA9B01B6EC5B406A8142C9D7C6659A58">
    <w:name w:val="EA9B01B6EC5B406A8142C9D7C6659A58"/>
  </w:style>
  <w:style w:type="paragraph" w:customStyle="1" w:styleId="1F2479BE5DFD4AA0BD15F3F517A62007">
    <w:name w:val="1F2479BE5DFD4AA0BD15F3F517A62007"/>
  </w:style>
  <w:style w:type="paragraph" w:customStyle="1" w:styleId="4E0287A85E1049DEB465542D9C9895CF">
    <w:name w:val="4E0287A85E1049DEB465542D9C9895CF"/>
  </w:style>
  <w:style w:type="paragraph" w:customStyle="1" w:styleId="27E29AB0C8D749DDB5C300311B4D1642">
    <w:name w:val="27E29AB0C8D749DDB5C300311B4D1642"/>
  </w:style>
  <w:style w:type="paragraph" w:customStyle="1" w:styleId="3FB577FC66A54AAEA3BE6443FCE94704">
    <w:name w:val="3FB577FC66A54AAEA3BE6443FCE94704"/>
  </w:style>
  <w:style w:type="paragraph" w:customStyle="1" w:styleId="731ACD1CA91547CEBAFC6AD7E8569657">
    <w:name w:val="731ACD1CA91547CEBAFC6AD7E8569657"/>
  </w:style>
  <w:style w:type="paragraph" w:customStyle="1" w:styleId="C6854D83359D4F62A1346FAE096380CF">
    <w:name w:val="C6854D83359D4F62A1346FAE096380CF"/>
  </w:style>
  <w:style w:type="paragraph" w:customStyle="1" w:styleId="4146BDE1E66343DCB0E541EE20E22F04">
    <w:name w:val="4146BDE1E66343DCB0E541EE20E22F04"/>
  </w:style>
  <w:style w:type="paragraph" w:customStyle="1" w:styleId="B60E4D0D18C94B87962D5154760E4FB4">
    <w:name w:val="B60E4D0D18C94B87962D5154760E4FB4"/>
  </w:style>
  <w:style w:type="paragraph" w:customStyle="1" w:styleId="0E5C1699C7734A4FB9CA7B505EF3A28D">
    <w:name w:val="0E5C1699C7734A4FB9CA7B505EF3A28D"/>
  </w:style>
  <w:style w:type="paragraph" w:customStyle="1" w:styleId="3B0B28DB880A4DADAB05DCE99B0F63C9">
    <w:name w:val="3B0B28DB880A4DADAB05DCE99B0F63C9"/>
  </w:style>
  <w:style w:type="paragraph" w:customStyle="1" w:styleId="D3F0C5FFE4FD40B7A131CB891C99DBEB">
    <w:name w:val="D3F0C5FFE4FD40B7A131CB891C99DBEB"/>
  </w:style>
  <w:style w:type="paragraph" w:customStyle="1" w:styleId="72FCB0F95A944C6884270C13A036CC89">
    <w:name w:val="72FCB0F95A944C6884270C13A036CC89"/>
  </w:style>
  <w:style w:type="paragraph" w:customStyle="1" w:styleId="F7239406AB0945D89DFA671A731972CE">
    <w:name w:val="F7239406AB0945D89DFA671A731972CE"/>
  </w:style>
  <w:style w:type="paragraph" w:customStyle="1" w:styleId="CCB71BE9901E4B8394CCA7F5E7A95F54">
    <w:name w:val="CCB71BE9901E4B8394CCA7F5E7A95F54"/>
  </w:style>
  <w:style w:type="paragraph" w:customStyle="1" w:styleId="C6BC974198FC4A3BAF8C30847F4A675B">
    <w:name w:val="C6BC974198FC4A3BAF8C30847F4A675B"/>
  </w:style>
  <w:style w:type="paragraph" w:customStyle="1" w:styleId="20041153CF9B41EAA2F69FE8B00073BF">
    <w:name w:val="20041153CF9B41EAA2F69FE8B00073BF"/>
  </w:style>
  <w:style w:type="paragraph" w:customStyle="1" w:styleId="C157412057F54AF9A20BA45E634C1C74">
    <w:name w:val="C157412057F54AF9A20BA45E634C1C74"/>
  </w:style>
  <w:style w:type="paragraph" w:customStyle="1" w:styleId="74D178DEBE58429BACF260F8821EA41A">
    <w:name w:val="74D178DEBE58429BACF260F8821EA41A"/>
  </w:style>
  <w:style w:type="paragraph" w:customStyle="1" w:styleId="5298534007404777B0A52B0828C6EBA6">
    <w:name w:val="5298534007404777B0A52B0828C6EBA6"/>
  </w:style>
  <w:style w:type="paragraph" w:customStyle="1" w:styleId="349F4716DC57432FAC9ACB5DEBA9A962">
    <w:name w:val="349F4716DC57432FAC9ACB5DEBA9A962"/>
  </w:style>
  <w:style w:type="paragraph" w:customStyle="1" w:styleId="ABC6C7FAAFAF45AA9D3BF998B540289E">
    <w:name w:val="ABC6C7FAAFAF45AA9D3BF998B540289E"/>
  </w:style>
  <w:style w:type="paragraph" w:customStyle="1" w:styleId="E6DF7FE49D5D46A0AF139107A98ACF15">
    <w:name w:val="E6DF7FE49D5D46A0AF139107A98ACF15"/>
  </w:style>
  <w:style w:type="paragraph" w:customStyle="1" w:styleId="C72D158BC58D4F349EEA70D9773CD2E4">
    <w:name w:val="C72D158BC58D4F349EEA70D9773CD2E4"/>
  </w:style>
  <w:style w:type="paragraph" w:customStyle="1" w:styleId="8FC66608A5054756974539AFDC2C4B70">
    <w:name w:val="8FC66608A5054756974539AFDC2C4B70"/>
  </w:style>
  <w:style w:type="paragraph" w:customStyle="1" w:styleId="123AF6B697B748BEA5B17A81519E9342">
    <w:name w:val="123AF6B697B748BEA5B17A81519E9342"/>
  </w:style>
  <w:style w:type="paragraph" w:customStyle="1" w:styleId="00DA97E2D2A74489BB2FC7D4745A97F5">
    <w:name w:val="00DA97E2D2A74489BB2FC7D4745A97F5"/>
  </w:style>
  <w:style w:type="paragraph" w:customStyle="1" w:styleId="3C764115B2E54505B78915D76F4B892D">
    <w:name w:val="3C764115B2E54505B78915D76F4B892D"/>
  </w:style>
  <w:style w:type="paragraph" w:customStyle="1" w:styleId="201073CF5C164DA39129A36A1D534D15">
    <w:name w:val="201073CF5C164DA39129A36A1D534D15"/>
  </w:style>
  <w:style w:type="paragraph" w:customStyle="1" w:styleId="0197F434BE8E470385BB2729D338A54D">
    <w:name w:val="0197F434BE8E470385BB2729D338A54D"/>
  </w:style>
  <w:style w:type="paragraph" w:customStyle="1" w:styleId="D2E37F477C1E4337B3F4AC42B4A194D8">
    <w:name w:val="D2E37F477C1E4337B3F4AC42B4A194D8"/>
  </w:style>
  <w:style w:type="paragraph" w:customStyle="1" w:styleId="04DBAE1397624A55A019CC336CFA6A10">
    <w:name w:val="04DBAE1397624A55A019CC336CFA6A10"/>
  </w:style>
  <w:style w:type="paragraph" w:customStyle="1" w:styleId="C7454D8936634BBA8A26D0B72A93EC40">
    <w:name w:val="C7454D8936634BBA8A26D0B72A93EC40"/>
  </w:style>
  <w:style w:type="paragraph" w:customStyle="1" w:styleId="3A3C1E51FFAC4129B237F142D7A8CEB7">
    <w:name w:val="3A3C1E51FFAC4129B237F142D7A8CEB7"/>
  </w:style>
  <w:style w:type="paragraph" w:customStyle="1" w:styleId="C492F0198B6943FCA1273D672AEDC8B8">
    <w:name w:val="C492F0198B6943FCA1273D672AEDC8B8"/>
  </w:style>
  <w:style w:type="paragraph" w:customStyle="1" w:styleId="77D119CB80DA4EB38B9682B5AE8CE856">
    <w:name w:val="77D119CB80DA4EB38B9682B5AE8CE856"/>
  </w:style>
  <w:style w:type="paragraph" w:customStyle="1" w:styleId="6219BDA8FD144AA086E3335407DF8AE3">
    <w:name w:val="6219BDA8FD144AA086E3335407DF8AE3"/>
  </w:style>
  <w:style w:type="paragraph" w:customStyle="1" w:styleId="26DAD467FE5A401D93A32AC43B38DD6B">
    <w:name w:val="26DAD467FE5A401D93A32AC43B38DD6B"/>
  </w:style>
  <w:style w:type="paragraph" w:customStyle="1" w:styleId="9F0F4BE86BB344CD8F1EBF3A9A168308">
    <w:name w:val="9F0F4BE86BB344CD8F1EBF3A9A168308"/>
  </w:style>
  <w:style w:type="paragraph" w:customStyle="1" w:styleId="D2E1A947D5934899A91E83A27569D3D5">
    <w:name w:val="D2E1A947D5934899A91E83A27569D3D5"/>
  </w:style>
  <w:style w:type="paragraph" w:customStyle="1" w:styleId="7E05DCBD54254E9B8DF2422EC67ED362">
    <w:name w:val="7E05DCBD54254E9B8DF2422EC67ED362"/>
  </w:style>
  <w:style w:type="paragraph" w:customStyle="1" w:styleId="3FC44830BC2F4BD2BB5A7954767EC6C5">
    <w:name w:val="3FC44830BC2F4BD2BB5A7954767EC6C5"/>
  </w:style>
  <w:style w:type="paragraph" w:customStyle="1" w:styleId="B48D804B3372402E83497FADB9B02D62">
    <w:name w:val="B48D804B3372402E83497FADB9B02D62"/>
  </w:style>
  <w:style w:type="paragraph" w:customStyle="1" w:styleId="9C08CFA8919E472B99FA566AB798A850">
    <w:name w:val="9C08CFA8919E472B99FA566AB798A850"/>
  </w:style>
  <w:style w:type="paragraph" w:customStyle="1" w:styleId="18B7A37C41794178A09227B7BF8605C9">
    <w:name w:val="18B7A37C41794178A09227B7BF8605C9"/>
  </w:style>
  <w:style w:type="paragraph" w:customStyle="1" w:styleId="33012069C0814B76836CBA0397FC5E4D">
    <w:name w:val="33012069C0814B76836CBA0397FC5E4D"/>
  </w:style>
  <w:style w:type="paragraph" w:customStyle="1" w:styleId="AFD47148FEFD48B181D3CBAB87F970B3">
    <w:name w:val="AFD47148FEFD48B181D3CBAB87F970B3"/>
  </w:style>
  <w:style w:type="paragraph" w:customStyle="1" w:styleId="AE48A352E6344D79B3111C90DC9F5AAB">
    <w:name w:val="AE48A352E6344D79B3111C90DC9F5AAB"/>
  </w:style>
  <w:style w:type="paragraph" w:customStyle="1" w:styleId="6F7A727CCE5E45A69F90C1ED6D8105FD">
    <w:name w:val="6F7A727CCE5E45A69F90C1ED6D8105FD"/>
    <w:rsid w:val="00DA7E83"/>
  </w:style>
  <w:style w:type="paragraph" w:customStyle="1" w:styleId="CBB5252BD56240C69DBF1CBA5ABBFCB6">
    <w:name w:val="CBB5252BD56240C69DBF1CBA5ABBFCB6"/>
    <w:rsid w:val="00DA7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data form for trip">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 für Reiseroute und persönliche Daten</Template>
  <TotalTime>0</TotalTime>
  <Pages>7</Pages>
  <Words>2374</Words>
  <Characters>14961</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Smahan Dahmani-Cicek</dc:creator>
  <cp:keywords>SCS-HOLLAND Sprachschule &amp; Prüfungszentrum</cp:keywords>
  <cp:lastModifiedBy>Smahan Dahmani-Cicek</cp:lastModifiedBy>
  <cp:revision>2</cp:revision>
  <cp:lastPrinted>2019-01-03T14:26:00Z</cp:lastPrinted>
  <dcterms:created xsi:type="dcterms:W3CDTF">2019-08-30T12:43:00Z</dcterms:created>
  <dcterms:modified xsi:type="dcterms:W3CDTF">2019-08-30T12:43:00Z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